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450" w:tblpY="2705"/>
        <w:tblW w:w="11628" w:type="dxa"/>
        <w:tblLayout w:type="fixed"/>
        <w:tblLook w:val="04A0" w:firstRow="1" w:lastRow="0" w:firstColumn="1" w:lastColumn="0" w:noHBand="0" w:noVBand="1"/>
      </w:tblPr>
      <w:tblGrid>
        <w:gridCol w:w="1098"/>
        <w:gridCol w:w="2970"/>
        <w:gridCol w:w="2700"/>
        <w:gridCol w:w="1620"/>
        <w:gridCol w:w="3240"/>
      </w:tblGrid>
      <w:tr w:rsidR="0029344D" w14:paraId="1D758FCF" w14:textId="77777777" w:rsidTr="001C0F5C">
        <w:tc>
          <w:tcPr>
            <w:tcW w:w="1098" w:type="dxa"/>
          </w:tcPr>
          <w:p w14:paraId="5D9C0CA0" w14:textId="77777777" w:rsidR="0029344D" w:rsidRPr="001C0F5C" w:rsidRDefault="001C0F5C" w:rsidP="001C0F5C">
            <w:pPr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2970" w:type="dxa"/>
          </w:tcPr>
          <w:p w14:paraId="469D3B6E" w14:textId="77777777" w:rsidR="0029344D" w:rsidRPr="001C0F5C" w:rsidRDefault="0029344D" w:rsidP="001C0F5C">
            <w:pPr>
              <w:jc w:val="center"/>
              <w:rPr>
                <w:b/>
              </w:rPr>
            </w:pPr>
            <w:r w:rsidRPr="001C0F5C">
              <w:rPr>
                <w:b/>
              </w:rPr>
              <w:t>Teacher</w:t>
            </w:r>
          </w:p>
        </w:tc>
        <w:tc>
          <w:tcPr>
            <w:tcW w:w="2700" w:type="dxa"/>
          </w:tcPr>
          <w:p w14:paraId="18FDB49E" w14:textId="77777777" w:rsidR="0029344D" w:rsidRPr="001C0F5C" w:rsidRDefault="0029344D" w:rsidP="001C0F5C">
            <w:pPr>
              <w:jc w:val="center"/>
              <w:rPr>
                <w:b/>
              </w:rPr>
            </w:pPr>
            <w:r w:rsidRPr="001C0F5C">
              <w:rPr>
                <w:b/>
              </w:rPr>
              <w:t>Description</w:t>
            </w:r>
          </w:p>
        </w:tc>
        <w:tc>
          <w:tcPr>
            <w:tcW w:w="1620" w:type="dxa"/>
          </w:tcPr>
          <w:p w14:paraId="5806DA14" w14:textId="77777777" w:rsidR="0029344D" w:rsidRPr="001C0F5C" w:rsidRDefault="0029344D" w:rsidP="001C0F5C">
            <w:pPr>
              <w:jc w:val="center"/>
              <w:rPr>
                <w:b/>
              </w:rPr>
            </w:pPr>
            <w:r w:rsidRPr="001C0F5C">
              <w:rPr>
                <w:b/>
              </w:rPr>
              <w:t>Standard(s)</w:t>
            </w:r>
          </w:p>
        </w:tc>
        <w:tc>
          <w:tcPr>
            <w:tcW w:w="3240" w:type="dxa"/>
          </w:tcPr>
          <w:p w14:paraId="19E91273" w14:textId="77777777" w:rsidR="0029344D" w:rsidRPr="001C0F5C" w:rsidRDefault="0029344D" w:rsidP="001C0F5C">
            <w:pPr>
              <w:jc w:val="center"/>
              <w:rPr>
                <w:b/>
              </w:rPr>
            </w:pPr>
            <w:proofErr w:type="gramStart"/>
            <w:r w:rsidRPr="001C0F5C">
              <w:rPr>
                <w:b/>
              </w:rPr>
              <w:t>link</w:t>
            </w:r>
            <w:proofErr w:type="gramEnd"/>
          </w:p>
        </w:tc>
      </w:tr>
      <w:tr w:rsidR="0029344D" w14:paraId="4FEC80BE" w14:textId="77777777" w:rsidTr="001C0F5C">
        <w:tc>
          <w:tcPr>
            <w:tcW w:w="1098" w:type="dxa"/>
          </w:tcPr>
          <w:p w14:paraId="421ABD5C" w14:textId="77777777" w:rsidR="0029344D" w:rsidRDefault="0029344D" w:rsidP="001C0F5C">
            <w:r>
              <w:t>8/12/18</w:t>
            </w:r>
          </w:p>
        </w:tc>
        <w:tc>
          <w:tcPr>
            <w:tcW w:w="2970" w:type="dxa"/>
          </w:tcPr>
          <w:p w14:paraId="070E2C6F" w14:textId="77777777" w:rsidR="00E9388C" w:rsidRDefault="00482AD2" w:rsidP="00482AD2">
            <w:r>
              <w:t>Penelope Cruz,</w:t>
            </w:r>
            <w:r w:rsidR="0029344D">
              <w:t xml:space="preserve"> </w:t>
            </w:r>
          </w:p>
          <w:p w14:paraId="16DF3F00" w14:textId="45CB437D" w:rsidR="0029344D" w:rsidRDefault="00482AD2" w:rsidP="00482AD2">
            <w:r>
              <w:t>White Plains High School</w:t>
            </w:r>
          </w:p>
        </w:tc>
        <w:tc>
          <w:tcPr>
            <w:tcW w:w="2700" w:type="dxa"/>
          </w:tcPr>
          <w:p w14:paraId="0D80AEE8" w14:textId="77777777" w:rsidR="0029344D" w:rsidRDefault="0029344D" w:rsidP="005A19E5">
            <w:r>
              <w:t xml:space="preserve">This is a </w:t>
            </w:r>
            <w:r w:rsidR="001C0F5C">
              <w:t>tool</w:t>
            </w:r>
            <w:r>
              <w:t xml:space="preserve"> used to </w:t>
            </w:r>
            <w:r w:rsidR="005A19E5">
              <w:t>elicit</w:t>
            </w:r>
            <w:r>
              <w:t xml:space="preserve"> student input into selection of repertoire for performance</w:t>
            </w:r>
          </w:p>
        </w:tc>
        <w:tc>
          <w:tcPr>
            <w:tcW w:w="1620" w:type="dxa"/>
          </w:tcPr>
          <w:p w14:paraId="1CC2ADD6" w14:textId="77777777" w:rsidR="001C0F5C" w:rsidRDefault="001C0F5C" w:rsidP="001C0F5C">
            <w:r>
              <w:t xml:space="preserve">Pr. 4; </w:t>
            </w:r>
          </w:p>
          <w:p w14:paraId="73939D04" w14:textId="77777777" w:rsidR="0029344D" w:rsidRDefault="001C0F5C" w:rsidP="001C0F5C">
            <w:r>
              <w:t>Re 7 &amp; 8</w:t>
            </w:r>
          </w:p>
        </w:tc>
        <w:tc>
          <w:tcPr>
            <w:tcW w:w="3240" w:type="dxa"/>
          </w:tcPr>
          <w:p w14:paraId="00FB9E17" w14:textId="293AAB03" w:rsidR="0029344D" w:rsidRDefault="00E9388C" w:rsidP="001C0F5C">
            <w:hyperlink r:id="rId5" w:history="1">
              <w:r w:rsidR="007B7E82" w:rsidRPr="00167E35">
                <w:rPr>
                  <w:rStyle w:val="Hyperlink"/>
                </w:rPr>
                <w:t>https://www.nyssma.org/wp-content/uploads/2018/10/Select.Cruz_.jpg.pdf</w:t>
              </w:r>
            </w:hyperlink>
            <w:r w:rsidR="007B7E82">
              <w:t xml:space="preserve"> </w:t>
            </w:r>
          </w:p>
        </w:tc>
      </w:tr>
      <w:tr w:rsidR="004E5D0A" w14:paraId="499ACA89" w14:textId="77777777" w:rsidTr="001C0F5C">
        <w:tc>
          <w:tcPr>
            <w:tcW w:w="1098" w:type="dxa"/>
          </w:tcPr>
          <w:p w14:paraId="3F13CF31" w14:textId="77777777" w:rsidR="004E5D0A" w:rsidRDefault="004E5D0A" w:rsidP="001C0F5C">
            <w:r>
              <w:t>8/12/18</w:t>
            </w:r>
          </w:p>
        </w:tc>
        <w:tc>
          <w:tcPr>
            <w:tcW w:w="2970" w:type="dxa"/>
          </w:tcPr>
          <w:p w14:paraId="76006BC1" w14:textId="77777777" w:rsidR="004E5D0A" w:rsidRDefault="004E5D0A" w:rsidP="00482AD2">
            <w:r>
              <w:t>Kimberly Kane, Canandaigua City School District</w:t>
            </w:r>
          </w:p>
        </w:tc>
        <w:tc>
          <w:tcPr>
            <w:tcW w:w="2700" w:type="dxa"/>
          </w:tcPr>
          <w:p w14:paraId="0932CCF8" w14:textId="77777777" w:rsidR="004E5D0A" w:rsidRDefault="003624F7" w:rsidP="005A19E5">
            <w:r>
              <w:t>This lesson uses</w:t>
            </w:r>
            <w:r w:rsidR="007A7711">
              <w:t xml:space="preserve"> a welcoming song at the Pre-k level to practice tonality, meter, movement &amp; improvisation.</w:t>
            </w:r>
          </w:p>
        </w:tc>
        <w:tc>
          <w:tcPr>
            <w:tcW w:w="1620" w:type="dxa"/>
          </w:tcPr>
          <w:p w14:paraId="7CEDF153" w14:textId="77777777" w:rsidR="004E5D0A" w:rsidRDefault="00676228" w:rsidP="001C0F5C">
            <w:r>
              <w:t>Cr.1 &amp; 2</w:t>
            </w:r>
          </w:p>
        </w:tc>
        <w:tc>
          <w:tcPr>
            <w:tcW w:w="3240" w:type="dxa"/>
          </w:tcPr>
          <w:p w14:paraId="4F4FF5F0" w14:textId="159CBFD8" w:rsidR="004803C7" w:rsidRDefault="00E9388C" w:rsidP="00CA5C4F">
            <w:hyperlink r:id="rId6" w:history="1">
              <w:r w:rsidR="005A175B" w:rsidRPr="00167E35">
                <w:rPr>
                  <w:rStyle w:val="Hyperlink"/>
                </w:rPr>
                <w:t>https://www.nyssma.org/wp-content/uploads/2018/10/Hello.Kane_.pdf</w:t>
              </w:r>
            </w:hyperlink>
            <w:r w:rsidR="005A175B">
              <w:t xml:space="preserve"> </w:t>
            </w:r>
          </w:p>
        </w:tc>
      </w:tr>
      <w:tr w:rsidR="007A7711" w14:paraId="441F2B7C" w14:textId="77777777" w:rsidTr="001C0F5C">
        <w:tc>
          <w:tcPr>
            <w:tcW w:w="1098" w:type="dxa"/>
          </w:tcPr>
          <w:p w14:paraId="5258B526" w14:textId="77777777" w:rsidR="007A7711" w:rsidRDefault="00930D56" w:rsidP="001C0F5C">
            <w:bookmarkStart w:id="0" w:name="_GoBack" w:colFirst="0" w:colLast="-1"/>
            <w:r>
              <w:t>8/12/18</w:t>
            </w:r>
          </w:p>
        </w:tc>
        <w:tc>
          <w:tcPr>
            <w:tcW w:w="2970" w:type="dxa"/>
          </w:tcPr>
          <w:p w14:paraId="21E8EFD9" w14:textId="77777777" w:rsidR="00E9388C" w:rsidRDefault="00930D56" w:rsidP="00482AD2">
            <w:r>
              <w:t xml:space="preserve">Kerry Mero, </w:t>
            </w:r>
          </w:p>
          <w:p w14:paraId="302A424E" w14:textId="00461EB8" w:rsidR="007A7711" w:rsidRDefault="00930D56" w:rsidP="00482AD2">
            <w:r>
              <w:t>Elizabethtown-Lewis Central School</w:t>
            </w:r>
          </w:p>
        </w:tc>
        <w:tc>
          <w:tcPr>
            <w:tcW w:w="2700" w:type="dxa"/>
          </w:tcPr>
          <w:p w14:paraId="603E7975" w14:textId="26D92B60" w:rsidR="007A7711" w:rsidRDefault="00561C78" w:rsidP="005A19E5">
            <w:r>
              <w:t xml:space="preserve">A prop helps students at the K-2 level </w:t>
            </w:r>
            <w:r w:rsidR="002D7F72">
              <w:t>use the song to explore locomotor and non-locomoto</w:t>
            </w:r>
            <w:r>
              <w:t>r movements.</w:t>
            </w:r>
          </w:p>
        </w:tc>
        <w:tc>
          <w:tcPr>
            <w:tcW w:w="1620" w:type="dxa"/>
          </w:tcPr>
          <w:p w14:paraId="57C67683" w14:textId="77777777" w:rsidR="007A7711" w:rsidRDefault="00930D56" w:rsidP="001C0F5C">
            <w:r>
              <w:t>Cr. 1, 2, &amp; 3</w:t>
            </w:r>
          </w:p>
        </w:tc>
        <w:tc>
          <w:tcPr>
            <w:tcW w:w="3240" w:type="dxa"/>
          </w:tcPr>
          <w:p w14:paraId="73BD66D7" w14:textId="5970D79F" w:rsidR="007A7711" w:rsidRDefault="00E9388C" w:rsidP="001C0F5C">
            <w:hyperlink r:id="rId7" w:history="1">
              <w:r w:rsidR="003B419F" w:rsidRPr="00167E35">
                <w:rPr>
                  <w:rStyle w:val="Hyperlink"/>
                </w:rPr>
                <w:t>https://www.nyssma.org/wp-content/uploads/2018/10/Wolf.Mero-copy.pdf</w:t>
              </w:r>
            </w:hyperlink>
            <w:r w:rsidR="003B419F">
              <w:t xml:space="preserve"> </w:t>
            </w:r>
          </w:p>
        </w:tc>
      </w:tr>
    </w:tbl>
    <w:bookmarkEnd w:id="0"/>
    <w:p w14:paraId="7AD404BE" w14:textId="0040D3E2" w:rsidR="00676901" w:rsidRPr="001C0F5C" w:rsidRDefault="001C0F5C" w:rsidP="001C0F5C">
      <w:pPr>
        <w:jc w:val="center"/>
        <w:rPr>
          <w:sz w:val="32"/>
          <w:szCs w:val="32"/>
        </w:rPr>
      </w:pPr>
      <w:r w:rsidRPr="001C0F5C">
        <w:rPr>
          <w:sz w:val="32"/>
          <w:szCs w:val="32"/>
        </w:rPr>
        <w:t>Standards ‘Shar</w:t>
      </w:r>
      <w:r w:rsidR="002D7F72">
        <w:rPr>
          <w:sz w:val="32"/>
          <w:szCs w:val="32"/>
        </w:rPr>
        <w:t>e</w:t>
      </w:r>
      <w:r w:rsidRPr="001C0F5C">
        <w:rPr>
          <w:sz w:val="32"/>
          <w:szCs w:val="32"/>
        </w:rPr>
        <w:t>ables’</w:t>
      </w:r>
    </w:p>
    <w:sectPr w:rsidR="00676901" w:rsidRPr="001C0F5C" w:rsidSect="00E809EF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01"/>
    <w:rsid w:val="000632DB"/>
    <w:rsid w:val="001C0F5C"/>
    <w:rsid w:val="001D7027"/>
    <w:rsid w:val="001E6FFF"/>
    <w:rsid w:val="0029344D"/>
    <w:rsid w:val="002D7F72"/>
    <w:rsid w:val="003624F7"/>
    <w:rsid w:val="00384633"/>
    <w:rsid w:val="003B419F"/>
    <w:rsid w:val="004803C7"/>
    <w:rsid w:val="00482AD2"/>
    <w:rsid w:val="004E5D0A"/>
    <w:rsid w:val="00561C78"/>
    <w:rsid w:val="005A175B"/>
    <w:rsid w:val="005A19E5"/>
    <w:rsid w:val="00676228"/>
    <w:rsid w:val="00676901"/>
    <w:rsid w:val="006E453B"/>
    <w:rsid w:val="007A7711"/>
    <w:rsid w:val="007B7E82"/>
    <w:rsid w:val="00803D03"/>
    <w:rsid w:val="00930D56"/>
    <w:rsid w:val="009A69B8"/>
    <w:rsid w:val="009D7A6E"/>
    <w:rsid w:val="00AB3145"/>
    <w:rsid w:val="00B2364F"/>
    <w:rsid w:val="00CA5C4F"/>
    <w:rsid w:val="00E809EF"/>
    <w:rsid w:val="00E9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26294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6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4F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B7E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6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4F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B7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nyssma.org/wp-content/uploads/2018/10/Select.Cruz_.jpg.pdf" TargetMode="External"/><Relationship Id="rId6" Type="http://schemas.openxmlformats.org/officeDocument/2006/relationships/hyperlink" Target="https://www.nyssma.org/wp-content/uploads/2018/10/Hello.Kane_.pdf" TargetMode="External"/><Relationship Id="rId7" Type="http://schemas.openxmlformats.org/officeDocument/2006/relationships/hyperlink" Target="https://www.nyssma.org/wp-content/uploads/2018/10/Wolf.Mero-copy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154</Words>
  <Characters>879</Characters>
  <Application>Microsoft Macintosh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User</dc:creator>
  <cp:keywords/>
  <dc:description/>
  <cp:lastModifiedBy>Admin User</cp:lastModifiedBy>
  <cp:revision>12</cp:revision>
  <dcterms:created xsi:type="dcterms:W3CDTF">2018-08-15T13:29:00Z</dcterms:created>
  <dcterms:modified xsi:type="dcterms:W3CDTF">2018-10-28T02:11:00Z</dcterms:modified>
</cp:coreProperties>
</file>