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34419" w14:textId="6A32800C" w:rsidR="00FD092C" w:rsidRDefault="00A2086C" w:rsidP="00A2086C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14:ligatures w14:val="none"/>
        </w:rPr>
      </w:pPr>
      <w:r w:rsidRPr="00A2086C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14:ligatures w14:val="none"/>
        </w:rPr>
        <w:t xml:space="preserve">Exploring Standards and </w:t>
      </w:r>
      <w:r w:rsidR="00167C4A" w:rsidRPr="00B618AD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14:ligatures w14:val="none"/>
        </w:rPr>
        <w:t>I</w:t>
      </w:r>
      <w:r w:rsidRPr="00A2086C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14:ligatures w14:val="none"/>
        </w:rPr>
        <w:t xml:space="preserve">nstructional </w:t>
      </w:r>
      <w:r w:rsidR="00167C4A" w:rsidRPr="00B618AD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14:ligatures w14:val="none"/>
        </w:rPr>
        <w:t>P</w:t>
      </w:r>
      <w:r w:rsidRPr="00A2086C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14:ligatures w14:val="none"/>
        </w:rPr>
        <w:t>ractice</w:t>
      </w:r>
      <w:r w:rsidR="005F3F1D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14:ligatures w14:val="none"/>
        </w:rPr>
        <w:t>s</w:t>
      </w:r>
      <w:r w:rsidRPr="00A2086C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14:ligatures w14:val="none"/>
        </w:rPr>
        <w:t xml:space="preserve"> </w:t>
      </w:r>
    </w:p>
    <w:p w14:paraId="51233965" w14:textId="1CE81A6F" w:rsidR="00A2086C" w:rsidRPr="00B618AD" w:rsidRDefault="00A2086C" w:rsidP="00A2086C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14:ligatures w14:val="none"/>
        </w:rPr>
      </w:pPr>
      <w:r w:rsidRPr="00A2086C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14:ligatures w14:val="none"/>
        </w:rPr>
        <w:t>through a BEDR lens</w:t>
      </w:r>
    </w:p>
    <w:p w14:paraId="701411C0" w14:textId="77777777" w:rsidR="00167C4A" w:rsidRPr="00A2086C" w:rsidRDefault="00167C4A" w:rsidP="00A2086C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E5C23F6" w14:textId="77777777" w:rsidR="00A2086C" w:rsidRPr="00A2086C" w:rsidRDefault="00A2086C" w:rsidP="00A2086C">
      <w:pPr>
        <w:spacing w:after="24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3F27320" w14:textId="77777777" w:rsidR="00FB0C95" w:rsidRPr="00A2086C" w:rsidRDefault="00FB0C95" w:rsidP="00FB0C95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A2086C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Creating a community of </w:t>
      </w:r>
      <w:r w:rsidRPr="00A2086C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14:ligatures w14:val="none"/>
        </w:rPr>
        <w:t>belonging</w:t>
      </w:r>
      <w:r w:rsidRPr="00A2086C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which empowers all members and students to feel respected, valued, and equally included as they engage with the ongoing work of NYSSMA.</w:t>
      </w:r>
    </w:p>
    <w:p w14:paraId="573758AF" w14:textId="77777777" w:rsidR="00FB0C95" w:rsidRPr="00A2086C" w:rsidRDefault="00FB0C95" w:rsidP="00FB0C95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1521C0D" w14:textId="77777777" w:rsidR="00FB0C95" w:rsidRPr="00A2086C" w:rsidRDefault="00FB0C95" w:rsidP="00FB0C95">
      <w:pPr>
        <w:numPr>
          <w:ilvl w:val="0"/>
          <w:numId w:val="5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2086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Happens as a result of thoughtful, intentional work with diversity, equity, and representation</w:t>
      </w:r>
    </w:p>
    <w:p w14:paraId="460AD678" w14:textId="77777777" w:rsidR="00FB0C95" w:rsidRPr="00A2086C" w:rsidRDefault="00FB0C95" w:rsidP="00FB0C95">
      <w:pPr>
        <w:numPr>
          <w:ilvl w:val="0"/>
          <w:numId w:val="5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2086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​​Repertoire</w:t>
      </w:r>
    </w:p>
    <w:p w14:paraId="28D298D5" w14:textId="77777777" w:rsidR="00FB0C95" w:rsidRPr="00FC3D09" w:rsidRDefault="00FB0C95" w:rsidP="00FB0C95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FC3D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Students sharing music for listening lessons</w:t>
      </w:r>
    </w:p>
    <w:p w14:paraId="323DDD26" w14:textId="77777777" w:rsidR="00FB0C95" w:rsidRPr="00FC3D09" w:rsidRDefault="00FB0C95" w:rsidP="00FB0C95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FC3D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Composers sharing music</w:t>
      </w:r>
    </w:p>
    <w:p w14:paraId="0A59D65F" w14:textId="77777777" w:rsidR="00FB0C95" w:rsidRPr="00FC3D09" w:rsidRDefault="00FB0C95" w:rsidP="00FB0C95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FC3D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Teachers sharing music of composers of all backgrounds</w:t>
      </w:r>
    </w:p>
    <w:p w14:paraId="3381ACA4" w14:textId="77777777" w:rsidR="00FB0C95" w:rsidRPr="00A2086C" w:rsidRDefault="00FB0C95" w:rsidP="00FB0C95">
      <w:pPr>
        <w:numPr>
          <w:ilvl w:val="0"/>
          <w:numId w:val="6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2086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Model inclusivity in all things possible (everyone gets to play</w:t>
      </w:r>
      <w:r w:rsidRPr="00B618A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r w:rsidRPr="00A2086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run for office</w:t>
      </w:r>
      <w:r w:rsidRPr="00B618A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</w:t>
      </w:r>
      <w:r w:rsidRPr="00A2086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etc.)</w:t>
      </w:r>
    </w:p>
    <w:p w14:paraId="6C612E52" w14:textId="74B5DC43" w:rsidR="00FB0C95" w:rsidRDefault="00FB0C95" w:rsidP="00A2086C">
      <w:pPr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14:ligatures w14:val="none"/>
        </w:rPr>
      </w:pPr>
    </w:p>
    <w:p w14:paraId="7FCFD977" w14:textId="77777777" w:rsidR="00FB0C95" w:rsidRDefault="00FB0C95" w:rsidP="00A2086C">
      <w:pPr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14:ligatures w14:val="none"/>
        </w:rPr>
      </w:pPr>
    </w:p>
    <w:p w14:paraId="54AA5D8B" w14:textId="5F3E0F1D" w:rsidR="00FB0C95" w:rsidRDefault="00FB0C95" w:rsidP="00A2086C">
      <w:pPr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14:ligatures w14:val="none"/>
        </w:rPr>
      </w:pPr>
    </w:p>
    <w:p w14:paraId="6AD6B64E" w14:textId="77777777" w:rsidR="00C9709B" w:rsidRDefault="00C9709B" w:rsidP="00A2086C">
      <w:pPr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14:ligatures w14:val="none"/>
        </w:rPr>
      </w:pPr>
    </w:p>
    <w:p w14:paraId="4FDC516F" w14:textId="69D6132C" w:rsidR="00A2086C" w:rsidRPr="00A2086C" w:rsidRDefault="00A2086C" w:rsidP="00A2086C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A2086C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14:ligatures w14:val="none"/>
        </w:rPr>
        <w:t>Equity</w:t>
      </w:r>
      <w:r w:rsidRPr="00A2086C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in all aspects of the organization through reflection on shortcomings, reevaluation of traditions, and growth in accountability, transparency, and access.</w:t>
      </w:r>
    </w:p>
    <w:p w14:paraId="522CEA96" w14:textId="1E6EBF9F" w:rsidR="00A2086C" w:rsidRPr="00A2086C" w:rsidRDefault="00A2086C" w:rsidP="00A2086C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0305F7A" w14:textId="2F11B421" w:rsidR="00A2086C" w:rsidRPr="00A2086C" w:rsidRDefault="00A2086C" w:rsidP="00A2086C">
      <w:pPr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2086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Be willing to move beyond historical race and gender choices when casting a show </w:t>
      </w:r>
      <w:r w:rsidR="00B9598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(</w:t>
      </w:r>
      <w:r w:rsidRPr="00A2086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when possible</w:t>
      </w:r>
      <w:r w:rsidR="00B9598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</w:t>
      </w:r>
      <w:r w:rsidRPr="00A2086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7ACB7CC5" w14:textId="77777777" w:rsidR="00A2086C" w:rsidRPr="00A2086C" w:rsidRDefault="00A2086C" w:rsidP="00A2086C">
      <w:pPr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2086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Revisit district practices that may favor one group over others.</w:t>
      </w:r>
    </w:p>
    <w:p w14:paraId="6B7E8D45" w14:textId="77777777" w:rsidR="00A2086C" w:rsidRPr="00FC3D09" w:rsidRDefault="00A2086C" w:rsidP="00FC3D09">
      <w:pPr>
        <w:pStyle w:val="ListParagraph"/>
        <w:numPr>
          <w:ilvl w:val="0"/>
          <w:numId w:val="11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C3D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Instead of programming a Holiday Concert, do a Winter Concert</w:t>
      </w:r>
    </w:p>
    <w:p w14:paraId="70FE8C12" w14:textId="49E470B2" w:rsidR="00A2086C" w:rsidRPr="00A2086C" w:rsidRDefault="00A2086C" w:rsidP="00A2086C">
      <w:pPr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2086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Be aware of terminology that may exclude </w:t>
      </w:r>
      <w:r w:rsidR="00B9598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–</w:t>
      </w:r>
      <w:r w:rsidRPr="00A2086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gramStart"/>
      <w:r w:rsidRPr="00A2086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</w:t>
      </w:r>
      <w:r w:rsidR="00B9598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.g</w:t>
      </w:r>
      <w:r w:rsidRPr="00A2086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proofErr w:type="gramEnd"/>
      <w:r w:rsidRPr="00A2086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“traditional” notation may not be everyone’s tradition. Embrace varied notation systems.</w:t>
      </w:r>
    </w:p>
    <w:p w14:paraId="7050800E" w14:textId="77777777" w:rsidR="00A2086C" w:rsidRPr="00A2086C" w:rsidRDefault="00A2086C" w:rsidP="00A2086C">
      <w:pPr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2086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Genres - accessing/exploring more</w:t>
      </w:r>
    </w:p>
    <w:p w14:paraId="5B4D7A1E" w14:textId="145FC287" w:rsidR="00A2086C" w:rsidRPr="00A2086C" w:rsidRDefault="00A2086C" w:rsidP="00A2086C">
      <w:pPr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2086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Historical Reflections </w:t>
      </w:r>
      <w:r w:rsidR="00B9598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(</w:t>
      </w:r>
      <w:r w:rsidRPr="00A2086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Cn11.1</w:t>
      </w:r>
      <w:r w:rsidR="00B9598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</w:t>
      </w:r>
    </w:p>
    <w:p w14:paraId="4652B36E" w14:textId="17C5E2D4" w:rsidR="00A2086C" w:rsidRPr="00FB0C95" w:rsidRDefault="00A2086C" w:rsidP="00FC3D09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FC3D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Uses of music </w:t>
      </w:r>
      <w:r w:rsidR="00B9598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of</w:t>
      </w:r>
      <w:r w:rsidRPr="00FC3D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different cultures</w:t>
      </w:r>
    </w:p>
    <w:p w14:paraId="18FF8177" w14:textId="26D3802E" w:rsidR="00FB0C95" w:rsidRDefault="00FB0C95" w:rsidP="00FB0C95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0053B7E" w14:textId="53C82285" w:rsidR="00FB0C95" w:rsidRDefault="00FB0C95" w:rsidP="00FB0C95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FE128AD" w14:textId="3BE23EF4" w:rsidR="00FB0C95" w:rsidRDefault="00FB0C95" w:rsidP="00FB0C95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0754378" w14:textId="6DAA2A1C" w:rsidR="00FB0C95" w:rsidRDefault="00FB0C95" w:rsidP="00FB0C95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A89907E" w14:textId="77777777" w:rsidR="00FB0C95" w:rsidRPr="00A2086C" w:rsidRDefault="00FB0C95" w:rsidP="00FB0C95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A2086C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14:ligatures w14:val="none"/>
        </w:rPr>
        <w:t>Diversified</w:t>
      </w:r>
      <w:r w:rsidRPr="00A2086C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curricular and pedagogical practice that is responsive to the teacher and student population in all areas of the state.</w:t>
      </w:r>
    </w:p>
    <w:p w14:paraId="5A78FB5A" w14:textId="77777777" w:rsidR="00FB0C95" w:rsidRPr="00A2086C" w:rsidRDefault="00FB0C95" w:rsidP="00FB0C95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E4F93C5" w14:textId="06AA5B2B" w:rsidR="00FB0C95" w:rsidRPr="00A2086C" w:rsidRDefault="00E521D5" w:rsidP="00FB0C95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Present</w:t>
      </w:r>
      <w:r w:rsidR="00FB0C95" w:rsidRPr="00A2086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music that is inclusive of all students in the school community with the opportunity to respond. </w:t>
      </w:r>
      <w:r w:rsidR="00B9598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(</w:t>
      </w:r>
      <w:r w:rsidR="00FB0C95" w:rsidRPr="00A2086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Re7.2; Cn 1</w:t>
      </w:r>
      <w:r w:rsidR="00B9598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1)</w:t>
      </w:r>
    </w:p>
    <w:p w14:paraId="7DE4D1DE" w14:textId="77777777" w:rsidR="00FB0C95" w:rsidRPr="00FC3D09" w:rsidRDefault="00FB0C95" w:rsidP="00FB0C95">
      <w:pPr>
        <w:pStyle w:val="ListParagraph"/>
        <w:numPr>
          <w:ilvl w:val="0"/>
          <w:numId w:val="15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C3D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Invite students/families/community members to share important cultural music</w:t>
      </w:r>
    </w:p>
    <w:p w14:paraId="4E5421AA" w14:textId="58646008" w:rsidR="00FB0C95" w:rsidRPr="00A2086C" w:rsidRDefault="00FB0C95" w:rsidP="00FB0C95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2086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Include ensemble rep that is composed by a diverse group of composers (multiple ethnicities, genders, orientations, etc.) with an eye toward skill, </w:t>
      </w:r>
      <w:r w:rsidRPr="00B618A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knowledge,</w:t>
      </w:r>
      <w:r w:rsidRPr="00A2086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and affective outcomes. </w:t>
      </w:r>
      <w:r w:rsidR="00B9598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(</w:t>
      </w:r>
      <w:r w:rsidRPr="00A2086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Cn11</w:t>
      </w:r>
      <w:r w:rsidR="00B9598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</w:t>
      </w:r>
    </w:p>
    <w:p w14:paraId="0C9C65E1" w14:textId="2B139B03" w:rsidR="00FB0C95" w:rsidRPr="00A2086C" w:rsidRDefault="00FB0C95" w:rsidP="00FB0C95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2086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 xml:space="preserve">Encourage students to make meaningful selections of repertoire with an awareness of diverse compositional and cultural backgrounds. </w:t>
      </w:r>
      <w:r w:rsidR="00B9598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(</w:t>
      </w:r>
      <w:r w:rsidRPr="00A2086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 4.1; Re7.1</w:t>
      </w:r>
      <w:r w:rsidR="00B9598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</w:t>
      </w:r>
    </w:p>
    <w:p w14:paraId="66FD2A86" w14:textId="4A10BC3D" w:rsidR="00FB0C95" w:rsidRPr="00A2086C" w:rsidRDefault="00FB0C95" w:rsidP="00FB0C95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2086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Guest culture bearers </w:t>
      </w:r>
      <w:r w:rsidR="00822A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(</w:t>
      </w:r>
      <w:r w:rsidR="00822AE9" w:rsidRPr="00A2086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Pr4.2</w:t>
      </w:r>
      <w:r w:rsidR="00822A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; </w:t>
      </w:r>
      <w:r w:rsidR="00822AE9" w:rsidRPr="00A2086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Re7.2</w:t>
      </w:r>
      <w:r w:rsidR="00822A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; </w:t>
      </w:r>
      <w:r w:rsidRPr="00A2086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Cn10; Cn11</w:t>
      </w:r>
      <w:r w:rsidR="00822A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</w:t>
      </w:r>
    </w:p>
    <w:p w14:paraId="195542F4" w14:textId="77777777" w:rsidR="00FB0C95" w:rsidRPr="00A2086C" w:rsidRDefault="00FB0C95" w:rsidP="00FB0C95">
      <w:pPr>
        <w:numPr>
          <w:ilvl w:val="1"/>
          <w:numId w:val="14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2086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Using YouTube as a resource for culture bearers when in-person experiences are not available.</w:t>
      </w:r>
    </w:p>
    <w:p w14:paraId="76F6502C" w14:textId="40A5E241" w:rsidR="00FB0C95" w:rsidRPr="00A2086C" w:rsidRDefault="00FB0C95" w:rsidP="00FB0C95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2086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Identify lessons created by experts of </w:t>
      </w:r>
      <w:proofErr w:type="gramStart"/>
      <w:r w:rsidRPr="00A2086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particular cultures/genres</w:t>
      </w:r>
      <w:proofErr w:type="gramEnd"/>
      <w:r w:rsidRPr="00A2086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that can be used by music educators</w:t>
      </w:r>
      <w:r w:rsidR="00822A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</w:t>
      </w:r>
      <w:r w:rsidRPr="00A2086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regardless of background </w:t>
      </w:r>
      <w:r w:rsidR="00822A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(</w:t>
      </w:r>
      <w:r w:rsidRPr="00A2086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Cn11</w:t>
      </w:r>
      <w:r w:rsidR="00822A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</w:t>
      </w:r>
    </w:p>
    <w:p w14:paraId="626E9767" w14:textId="2F620A05" w:rsidR="00FB0C95" w:rsidRPr="00A2086C" w:rsidRDefault="00FB0C95" w:rsidP="00FB0C95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2086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Expand view of music litera</w:t>
      </w:r>
      <w:r w:rsidR="000F0F6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cy </w:t>
      </w:r>
      <w:r w:rsidRPr="00A2086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to</w:t>
      </w:r>
      <w:r w:rsidR="000F0F6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not</w:t>
      </w:r>
      <w:r w:rsidRPr="00A2086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exclude different backgrounds or abilities. </w:t>
      </w:r>
    </w:p>
    <w:p w14:paraId="47B32827" w14:textId="6C29357A" w:rsidR="00FB0C95" w:rsidRPr="00A2086C" w:rsidRDefault="00FB0C95" w:rsidP="00FB0C95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2086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Student creation - music created by students (drawing on their own knowledge/background). </w:t>
      </w:r>
      <w:r w:rsidR="000F0F6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(</w:t>
      </w:r>
      <w:r w:rsidRPr="00A2086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Cr1; Cr2; Cr3</w:t>
      </w:r>
      <w:r w:rsidR="000F0F6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</w:t>
      </w:r>
    </w:p>
    <w:p w14:paraId="3F1842ED" w14:textId="46EE9D55" w:rsidR="00FB0C95" w:rsidRPr="00A2086C" w:rsidRDefault="00FB0C95" w:rsidP="00FB0C95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2086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Teach via an </w:t>
      </w:r>
      <w:r w:rsidR="00B547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‘</w:t>
      </w:r>
      <w:r w:rsidRPr="00A2086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oral</w:t>
      </w:r>
      <w:r w:rsidR="00B547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’</w:t>
      </w:r>
      <w:r w:rsidRPr="00A2086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tradition (call and response, folk music</w:t>
      </w:r>
      <w:r w:rsidR="00B547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etc.</w:t>
      </w:r>
      <w:r w:rsidRPr="00A2086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) and explain why some cultures embrace them more than others. </w:t>
      </w:r>
      <w:r w:rsidR="00B547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(</w:t>
      </w:r>
      <w:r w:rsidR="00B54778" w:rsidRPr="00A2086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Pr4.3</w:t>
      </w:r>
      <w:r w:rsidR="00B547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; </w:t>
      </w:r>
      <w:r w:rsidRPr="00A2086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Re8</w:t>
      </w:r>
      <w:r w:rsidR="00B547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</w:t>
      </w:r>
      <w:r w:rsidRPr="00A2086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20CC4103" w14:textId="27852876" w:rsidR="00FB0C95" w:rsidRPr="00A2086C" w:rsidRDefault="00FB0C95" w:rsidP="00FB0C95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2086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​​Music </w:t>
      </w:r>
      <w:r w:rsidR="00B547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</w:t>
      </w:r>
      <w:r w:rsidRPr="00A2086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raditions and practices </w:t>
      </w:r>
      <w:r w:rsidR="00B547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(</w:t>
      </w:r>
      <w:r w:rsidR="00B54778" w:rsidRPr="00A2086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Re7.2</w:t>
      </w:r>
      <w:r w:rsidR="00B547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; </w:t>
      </w:r>
      <w:r w:rsidRPr="00A2086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Re8.</w:t>
      </w:r>
      <w:r w:rsidR="00B547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1)</w:t>
      </w:r>
      <w:r w:rsidRPr="00A2086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56E6CB6F" w14:textId="77777777" w:rsidR="00FB0C95" w:rsidRPr="00FC3D09" w:rsidRDefault="00FB0C95" w:rsidP="00FB0C95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FC3D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Utilize composition activities </w:t>
      </w:r>
    </w:p>
    <w:p w14:paraId="6F1735C4" w14:textId="77777777" w:rsidR="00FB0C95" w:rsidRPr="00FC3D09" w:rsidRDefault="00FB0C95" w:rsidP="00FB0C95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FC3D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Explore instruments of various cultures</w:t>
      </w:r>
    </w:p>
    <w:p w14:paraId="341E5402" w14:textId="77777777" w:rsidR="00FB0C95" w:rsidRPr="00FB0C95" w:rsidRDefault="00FB0C95" w:rsidP="00FB0C95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347507D" w14:textId="284A53CD" w:rsidR="00FD092C" w:rsidRDefault="00FD092C" w:rsidP="00A2086C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67DB2B8" w14:textId="77777777" w:rsidR="00C9709B" w:rsidRDefault="00C9709B" w:rsidP="00A2086C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0B51F96" w14:textId="21E7A9E6" w:rsidR="00A2086C" w:rsidRPr="00A2086C" w:rsidRDefault="00A2086C" w:rsidP="00A2086C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A2086C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Improved </w:t>
      </w:r>
      <w:r w:rsidRPr="00A2086C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14:ligatures w14:val="none"/>
        </w:rPr>
        <w:t>representation</w:t>
      </w:r>
      <w:r w:rsidRPr="00A2086C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in all areas inclusive of new ideas for classroom experiences, NYSSMA leadership, festivals, and publications.</w:t>
      </w:r>
    </w:p>
    <w:p w14:paraId="5F8990E3" w14:textId="2D2E7EF1" w:rsidR="00A2086C" w:rsidRPr="00A2086C" w:rsidRDefault="00A2086C" w:rsidP="00A2086C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B8834AC" w14:textId="77777777" w:rsidR="00A2086C" w:rsidRPr="00A2086C" w:rsidRDefault="00A2086C" w:rsidP="00A2086C">
      <w:pPr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2086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Strive to actively recruit students into ensembles that are representative of the entire school population. </w:t>
      </w:r>
    </w:p>
    <w:p w14:paraId="73598D03" w14:textId="77777777" w:rsidR="00A2086C" w:rsidRPr="00A2086C" w:rsidRDefault="00A2086C" w:rsidP="00A2086C">
      <w:pPr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2086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Cultural Sharing </w:t>
      </w:r>
    </w:p>
    <w:p w14:paraId="4D83A6D2" w14:textId="5BCEB687" w:rsidR="00A2086C" w:rsidRPr="00FC3D09" w:rsidRDefault="00A2086C" w:rsidP="00FC3D09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FC3D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Invite guests of various cultures</w:t>
      </w:r>
    </w:p>
    <w:p w14:paraId="4EA3B482" w14:textId="3C15163E" w:rsidR="00A2086C" w:rsidRPr="00FC3D09" w:rsidRDefault="00A2086C" w:rsidP="00FC3D09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FC3D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Invite students sharing</w:t>
      </w:r>
    </w:p>
    <w:p w14:paraId="7950C07B" w14:textId="0E970706" w:rsidR="00A2086C" w:rsidRPr="00A2086C" w:rsidRDefault="00A2086C" w:rsidP="00A2086C">
      <w:pPr>
        <w:numPr>
          <w:ilvl w:val="0"/>
          <w:numId w:val="4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2086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Expand types/definitions of ensembles (vocal/</w:t>
      </w:r>
      <w:r w:rsidR="00167C4A" w:rsidRPr="00B618A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instrumental) to</w:t>
      </w:r>
      <w:r w:rsidRPr="00A2086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be more inclusive.</w:t>
      </w:r>
    </w:p>
    <w:p w14:paraId="29F5260C" w14:textId="77777777" w:rsidR="00A2086C" w:rsidRPr="00A2086C" w:rsidRDefault="00A2086C" w:rsidP="00A2086C">
      <w:pPr>
        <w:numPr>
          <w:ilvl w:val="0"/>
          <w:numId w:val="4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2086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Lobby for changes:</w:t>
      </w:r>
    </w:p>
    <w:p w14:paraId="3CC15B79" w14:textId="77777777" w:rsidR="00A2086C" w:rsidRPr="00FC3D09" w:rsidRDefault="00A2086C" w:rsidP="00FC3D09">
      <w:pPr>
        <w:pStyle w:val="ListParagraph"/>
        <w:numPr>
          <w:ilvl w:val="0"/>
          <w:numId w:val="9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C3D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Approach publishers regarding need for developmentally appropriate versions of “classics” representing a variety of cultures</w:t>
      </w:r>
    </w:p>
    <w:p w14:paraId="60DF04E0" w14:textId="77777777" w:rsidR="00A2086C" w:rsidRPr="00FC3D09" w:rsidRDefault="00A2086C" w:rsidP="00FC3D09">
      <w:pPr>
        <w:pStyle w:val="ListParagraph"/>
        <w:numPr>
          <w:ilvl w:val="0"/>
          <w:numId w:val="9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C3D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Increase representation of diverse composers</w:t>
      </w:r>
    </w:p>
    <w:p w14:paraId="66CAEFFF" w14:textId="42AA8B2E" w:rsidR="00A2086C" w:rsidRPr="00FC3D09" w:rsidRDefault="00A2086C" w:rsidP="00FC3D09">
      <w:pPr>
        <w:pStyle w:val="ListParagraph"/>
        <w:numPr>
          <w:ilvl w:val="0"/>
          <w:numId w:val="9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C3D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Embrace </w:t>
      </w:r>
      <w:r w:rsidR="00BB290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‘</w:t>
      </w:r>
      <w:r w:rsidRPr="00FC3D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non-traditional</w:t>
      </w:r>
      <w:r w:rsidR="00BB290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’</w:t>
      </w:r>
      <w:r w:rsidRPr="00FC3D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instruments</w:t>
      </w:r>
    </w:p>
    <w:p w14:paraId="1265F5B0" w14:textId="77777777" w:rsidR="00A2086C" w:rsidRPr="00FC3D09" w:rsidRDefault="00A2086C" w:rsidP="00FC3D09">
      <w:pPr>
        <w:pStyle w:val="ListParagraph"/>
        <w:numPr>
          <w:ilvl w:val="0"/>
          <w:numId w:val="9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C3D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Expand repertoire categories to include non-European instruments</w:t>
      </w:r>
    </w:p>
    <w:p w14:paraId="6C8F1190" w14:textId="245212C3" w:rsidR="00A2086C" w:rsidRPr="00FC3D09" w:rsidRDefault="00A2086C" w:rsidP="00FC3D09">
      <w:pPr>
        <w:pStyle w:val="ListParagraph"/>
        <w:numPr>
          <w:ilvl w:val="0"/>
          <w:numId w:val="9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C3D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Work with districts to remove barriers to students being in an ensemble (instrument rentals, festival fees, scheduling, </w:t>
      </w:r>
      <w:r w:rsidR="00167C4A" w:rsidRPr="00FC3D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etc.)</w:t>
      </w:r>
    </w:p>
    <w:p w14:paraId="47A1BD18" w14:textId="77777777" w:rsidR="00A2086C" w:rsidRPr="00A2086C" w:rsidRDefault="00A2086C" w:rsidP="00A2086C">
      <w:pPr>
        <w:numPr>
          <w:ilvl w:val="0"/>
          <w:numId w:val="4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2086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Bring guest conductors/presenters into your class that represent demographics other than your own.</w:t>
      </w:r>
    </w:p>
    <w:p w14:paraId="22E01E42" w14:textId="77777777" w:rsidR="00A2086C" w:rsidRPr="00A2086C" w:rsidRDefault="00A2086C" w:rsidP="00A2086C">
      <w:pPr>
        <w:numPr>
          <w:ilvl w:val="0"/>
          <w:numId w:val="4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2086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Give students a voice in the classroom - let them bring their perspectives to the group.</w:t>
      </w:r>
    </w:p>
    <w:p w14:paraId="0AF589F8" w14:textId="2FBD51B8" w:rsidR="00A2086C" w:rsidRPr="00A2086C" w:rsidRDefault="00A2086C" w:rsidP="00FC3D09">
      <w:pPr>
        <w:numPr>
          <w:ilvl w:val="1"/>
          <w:numId w:val="8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2086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“Soundtrack Of My Life” project where students present meaningful music from their family/upbringing </w:t>
      </w:r>
      <w:r w:rsidR="00BB290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(</w:t>
      </w:r>
      <w:r w:rsidR="00BB2900" w:rsidRPr="00A2086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Re7.1; Re7.2</w:t>
      </w:r>
      <w:r w:rsidR="00BB290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; </w:t>
      </w:r>
      <w:r w:rsidRPr="00A2086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Cn10</w:t>
      </w:r>
      <w:r w:rsidR="00BB290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</w:t>
      </w:r>
      <w:r w:rsidRPr="00A2086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08BAA738" w14:textId="285E3F9A" w:rsidR="00A2086C" w:rsidRPr="00A2086C" w:rsidRDefault="00A2086C" w:rsidP="00FC3D09">
      <w:pPr>
        <w:numPr>
          <w:ilvl w:val="1"/>
          <w:numId w:val="8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2086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Students help choose repertoire for ensembles </w:t>
      </w:r>
      <w:r w:rsidR="00BB290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(</w:t>
      </w:r>
      <w:r w:rsidRPr="00A2086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Pr4.1</w:t>
      </w:r>
      <w:r w:rsidR="00BB290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</w:t>
      </w:r>
    </w:p>
    <w:p w14:paraId="7BADC4B0" w14:textId="77777777" w:rsidR="00A2086C" w:rsidRPr="00A2086C" w:rsidRDefault="00A2086C" w:rsidP="00A2086C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C706344" w14:textId="158DEF5D" w:rsidR="003053FC" w:rsidRPr="00FB0C95" w:rsidRDefault="00A2086C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2086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   </w:t>
      </w:r>
    </w:p>
    <w:p w14:paraId="4D3DC08A" w14:textId="77777777" w:rsidR="00C9709B" w:rsidRPr="00B618AD" w:rsidRDefault="00C9709B">
      <w:pPr>
        <w:rPr>
          <w:rFonts w:ascii="Times New Roman" w:hAnsi="Times New Roman" w:cs="Times New Roman"/>
        </w:rPr>
      </w:pPr>
    </w:p>
    <w:p w14:paraId="247FDA62" w14:textId="39BE8435" w:rsidR="003053FC" w:rsidRDefault="003053FC">
      <w:pPr>
        <w:rPr>
          <w:rFonts w:ascii="Times New Roman" w:hAnsi="Times New Roman" w:cs="Times New Roman"/>
        </w:rPr>
      </w:pPr>
    </w:p>
    <w:p w14:paraId="3FF75492" w14:textId="77777777" w:rsidR="001D04D3" w:rsidRPr="00B618AD" w:rsidRDefault="001D04D3">
      <w:pPr>
        <w:rPr>
          <w:rFonts w:ascii="Times New Roman" w:hAnsi="Times New Roman" w:cs="Times New Roman"/>
        </w:rPr>
      </w:pPr>
    </w:p>
    <w:p w14:paraId="39D7919B" w14:textId="240A17BD" w:rsidR="003053FC" w:rsidRPr="00B618AD" w:rsidRDefault="003053FC">
      <w:pPr>
        <w:rPr>
          <w:rFonts w:ascii="Times New Roman" w:hAnsi="Times New Roman" w:cs="Times New Roman"/>
          <w:sz w:val="20"/>
          <w:szCs w:val="20"/>
        </w:rPr>
      </w:pPr>
      <w:r w:rsidRPr="00B618AD">
        <w:rPr>
          <w:rFonts w:ascii="Times New Roman" w:hAnsi="Times New Roman" w:cs="Times New Roman"/>
          <w:sz w:val="20"/>
          <w:szCs w:val="20"/>
        </w:rPr>
        <w:t>NYSSMA Curriculum Committee</w:t>
      </w:r>
      <w:r w:rsidRPr="00B618AD">
        <w:rPr>
          <w:rFonts w:ascii="Times New Roman" w:hAnsi="Times New Roman" w:cs="Times New Roman"/>
          <w:sz w:val="20"/>
          <w:szCs w:val="20"/>
        </w:rPr>
        <w:tab/>
      </w:r>
      <w:r w:rsidRPr="00B618AD">
        <w:rPr>
          <w:rFonts w:ascii="Times New Roman" w:hAnsi="Times New Roman" w:cs="Times New Roman"/>
          <w:sz w:val="20"/>
          <w:szCs w:val="20"/>
        </w:rPr>
        <w:tab/>
      </w:r>
      <w:r w:rsidRPr="00B618AD">
        <w:rPr>
          <w:rFonts w:ascii="Times New Roman" w:hAnsi="Times New Roman" w:cs="Times New Roman"/>
          <w:sz w:val="20"/>
          <w:szCs w:val="20"/>
        </w:rPr>
        <w:tab/>
      </w:r>
      <w:r w:rsidRPr="00B618AD">
        <w:rPr>
          <w:rFonts w:ascii="Times New Roman" w:hAnsi="Times New Roman" w:cs="Times New Roman"/>
          <w:sz w:val="20"/>
          <w:szCs w:val="20"/>
        </w:rPr>
        <w:tab/>
      </w:r>
      <w:r w:rsidRPr="00B618AD">
        <w:rPr>
          <w:rFonts w:ascii="Times New Roman" w:hAnsi="Times New Roman" w:cs="Times New Roman"/>
          <w:sz w:val="20"/>
          <w:szCs w:val="20"/>
        </w:rPr>
        <w:tab/>
      </w:r>
      <w:r w:rsidRPr="00B618AD">
        <w:rPr>
          <w:rFonts w:ascii="Times New Roman" w:hAnsi="Times New Roman" w:cs="Times New Roman"/>
          <w:sz w:val="20"/>
          <w:szCs w:val="20"/>
        </w:rPr>
        <w:tab/>
      </w:r>
      <w:r w:rsidRPr="00B618AD">
        <w:rPr>
          <w:rFonts w:ascii="Times New Roman" w:hAnsi="Times New Roman" w:cs="Times New Roman"/>
          <w:sz w:val="20"/>
          <w:szCs w:val="20"/>
        </w:rPr>
        <w:tab/>
      </w:r>
      <w:r w:rsidRPr="00B618AD">
        <w:rPr>
          <w:rFonts w:ascii="Times New Roman" w:hAnsi="Times New Roman" w:cs="Times New Roman"/>
          <w:sz w:val="20"/>
          <w:szCs w:val="20"/>
        </w:rPr>
        <w:tab/>
        <w:t>August 2022</w:t>
      </w:r>
    </w:p>
    <w:sectPr w:rsidR="003053FC" w:rsidRPr="00B618AD" w:rsidSect="00F61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23F88"/>
    <w:multiLevelType w:val="multilevel"/>
    <w:tmpl w:val="2F6C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D055C3"/>
    <w:multiLevelType w:val="multilevel"/>
    <w:tmpl w:val="6648798E"/>
    <w:lvl w:ilvl="0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17EEF"/>
    <w:multiLevelType w:val="hybridMultilevel"/>
    <w:tmpl w:val="C7A81646"/>
    <w:lvl w:ilvl="0" w:tplc="000B0409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DA36F0"/>
    <w:multiLevelType w:val="multilevel"/>
    <w:tmpl w:val="BF44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921925"/>
    <w:multiLevelType w:val="multilevel"/>
    <w:tmpl w:val="C704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C05C77"/>
    <w:multiLevelType w:val="hybridMultilevel"/>
    <w:tmpl w:val="3B3489D4"/>
    <w:lvl w:ilvl="0" w:tplc="000B0409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E72A9D"/>
    <w:multiLevelType w:val="hybridMultilevel"/>
    <w:tmpl w:val="F76C835C"/>
    <w:lvl w:ilvl="0" w:tplc="000B0409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D2F3044"/>
    <w:multiLevelType w:val="multilevel"/>
    <w:tmpl w:val="C36EE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8B5A5D"/>
    <w:multiLevelType w:val="multilevel"/>
    <w:tmpl w:val="E18C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29338A"/>
    <w:multiLevelType w:val="multilevel"/>
    <w:tmpl w:val="5BDED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7720E9"/>
    <w:multiLevelType w:val="hybridMultilevel"/>
    <w:tmpl w:val="9EAE1B56"/>
    <w:lvl w:ilvl="0" w:tplc="000B0409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22E0EAF"/>
    <w:multiLevelType w:val="hybridMultilevel"/>
    <w:tmpl w:val="1E24D6C4"/>
    <w:lvl w:ilvl="0" w:tplc="000B0409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F7389A"/>
    <w:multiLevelType w:val="multilevel"/>
    <w:tmpl w:val="79240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585A89"/>
    <w:multiLevelType w:val="multilevel"/>
    <w:tmpl w:val="EA78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992049"/>
    <w:multiLevelType w:val="hybridMultilevel"/>
    <w:tmpl w:val="9356D976"/>
    <w:lvl w:ilvl="0" w:tplc="000B0409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EB2527D"/>
    <w:multiLevelType w:val="multilevel"/>
    <w:tmpl w:val="A940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9092669">
    <w:abstractNumId w:val="4"/>
  </w:num>
  <w:num w:numId="2" w16cid:durableId="282419035">
    <w:abstractNumId w:val="15"/>
  </w:num>
  <w:num w:numId="3" w16cid:durableId="32510617">
    <w:abstractNumId w:val="13"/>
  </w:num>
  <w:num w:numId="4" w16cid:durableId="733311677">
    <w:abstractNumId w:val="8"/>
  </w:num>
  <w:num w:numId="5" w16cid:durableId="235939277">
    <w:abstractNumId w:val="3"/>
  </w:num>
  <w:num w:numId="6" w16cid:durableId="1353604925">
    <w:abstractNumId w:val="12"/>
  </w:num>
  <w:num w:numId="7" w16cid:durableId="281499864">
    <w:abstractNumId w:val="2"/>
  </w:num>
  <w:num w:numId="8" w16cid:durableId="2130858904">
    <w:abstractNumId w:val="9"/>
  </w:num>
  <w:num w:numId="9" w16cid:durableId="1275676071">
    <w:abstractNumId w:val="10"/>
  </w:num>
  <w:num w:numId="10" w16cid:durableId="1737049527">
    <w:abstractNumId w:val="1"/>
  </w:num>
  <w:num w:numId="11" w16cid:durableId="1445274452">
    <w:abstractNumId w:val="14"/>
  </w:num>
  <w:num w:numId="12" w16cid:durableId="1196581336">
    <w:abstractNumId w:val="11"/>
  </w:num>
  <w:num w:numId="13" w16cid:durableId="1944265837">
    <w:abstractNumId w:val="0"/>
  </w:num>
  <w:num w:numId="14" w16cid:durableId="1808743857">
    <w:abstractNumId w:val="7"/>
  </w:num>
  <w:num w:numId="15" w16cid:durableId="2101563289">
    <w:abstractNumId w:val="6"/>
  </w:num>
  <w:num w:numId="16" w16cid:durableId="12808002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86C"/>
    <w:rsid w:val="0008679F"/>
    <w:rsid w:val="000F0F6E"/>
    <w:rsid w:val="00167C4A"/>
    <w:rsid w:val="001B7D19"/>
    <w:rsid w:val="001D04D3"/>
    <w:rsid w:val="0020089F"/>
    <w:rsid w:val="00304FB5"/>
    <w:rsid w:val="003053FC"/>
    <w:rsid w:val="00501A62"/>
    <w:rsid w:val="005F3F1D"/>
    <w:rsid w:val="007942EA"/>
    <w:rsid w:val="0080748F"/>
    <w:rsid w:val="00822AE9"/>
    <w:rsid w:val="00A2086C"/>
    <w:rsid w:val="00B54778"/>
    <w:rsid w:val="00B618AD"/>
    <w:rsid w:val="00B95986"/>
    <w:rsid w:val="00BB2900"/>
    <w:rsid w:val="00C9709B"/>
    <w:rsid w:val="00CD26B5"/>
    <w:rsid w:val="00D85DE9"/>
    <w:rsid w:val="00E521D5"/>
    <w:rsid w:val="00F6114A"/>
    <w:rsid w:val="00FB0C95"/>
    <w:rsid w:val="00FC3D09"/>
    <w:rsid w:val="00FD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D40CA0"/>
  <w15:chartTrackingRefBased/>
  <w15:docId w15:val="{1A57B7FF-22CC-7C45-96E9-385D6607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086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FC3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21</cp:revision>
  <dcterms:created xsi:type="dcterms:W3CDTF">2022-08-09T20:03:00Z</dcterms:created>
  <dcterms:modified xsi:type="dcterms:W3CDTF">2022-08-11T15:55:00Z</dcterms:modified>
</cp:coreProperties>
</file>