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9A5DA" w14:textId="192C8626" w:rsidR="003A56C5" w:rsidRDefault="003A56C5" w:rsidP="003A56C5">
      <w:pPr>
        <w:jc w:val="center"/>
        <w:rPr>
          <w:b/>
          <w:bCs/>
          <w:sz w:val="36"/>
          <w:szCs w:val="36"/>
        </w:rPr>
      </w:pPr>
      <w:r w:rsidRPr="003A56C5">
        <w:rPr>
          <w:b/>
          <w:bCs/>
          <w:sz w:val="36"/>
          <w:szCs w:val="36"/>
        </w:rPr>
        <w:t>Artistic Literacy</w:t>
      </w:r>
    </w:p>
    <w:p w14:paraId="5C230D49" w14:textId="77777777" w:rsidR="003A56C5" w:rsidRDefault="003A56C5" w:rsidP="003A56C5">
      <w:pPr>
        <w:jc w:val="center"/>
        <w:rPr>
          <w:b/>
          <w:bCs/>
          <w:sz w:val="36"/>
          <w:szCs w:val="36"/>
        </w:rPr>
      </w:pPr>
    </w:p>
    <w:p w14:paraId="72DDF076" w14:textId="77777777" w:rsidR="003A56C5" w:rsidRPr="003A56C5" w:rsidRDefault="003A56C5" w:rsidP="003A56C5">
      <w:pPr>
        <w:jc w:val="center"/>
        <w:rPr>
          <w:b/>
          <w:bCs/>
          <w:sz w:val="36"/>
          <w:szCs w:val="36"/>
        </w:rPr>
      </w:pPr>
    </w:p>
    <w:p w14:paraId="50265A86" w14:textId="29A2906A" w:rsidR="00FC398D" w:rsidRPr="004353B3" w:rsidRDefault="00FC398D" w:rsidP="00FC398D">
      <w:pPr>
        <w:rPr>
          <w:sz w:val="28"/>
          <w:szCs w:val="28"/>
        </w:rPr>
      </w:pPr>
      <w:r w:rsidRPr="004353B3">
        <w:rPr>
          <w:b/>
          <w:bCs/>
          <w:sz w:val="28"/>
          <w:szCs w:val="28"/>
        </w:rPr>
        <w:t>Foundations of Artistic Literacy</w:t>
      </w:r>
    </w:p>
    <w:p w14:paraId="6A6BAE87" w14:textId="77777777" w:rsidR="00FC398D" w:rsidRPr="00FC398D" w:rsidRDefault="00FC398D" w:rsidP="001E2B22">
      <w:pPr>
        <w:numPr>
          <w:ilvl w:val="0"/>
          <w:numId w:val="10"/>
        </w:numPr>
        <w:jc w:val="both"/>
      </w:pPr>
      <w:r w:rsidRPr="00FC398D">
        <w:t xml:space="preserve">Artistic literacy is the knowledge and understanding required to participate authentically in the arts. </w:t>
      </w:r>
    </w:p>
    <w:p w14:paraId="401367CE" w14:textId="77777777" w:rsidR="00FC398D" w:rsidRPr="00FC398D" w:rsidRDefault="00FC398D" w:rsidP="001E2B22">
      <w:pPr>
        <w:numPr>
          <w:ilvl w:val="0"/>
          <w:numId w:val="10"/>
        </w:numPr>
        <w:jc w:val="both"/>
      </w:pPr>
      <w:r w:rsidRPr="00FC398D">
        <w:t>Fluency in the language(s) of the arts is the ability to</w:t>
      </w:r>
      <w:r w:rsidR="00D575C5">
        <w:t xml:space="preserve"> create, perform</w:t>
      </w:r>
      <w:r w:rsidRPr="00FC398D">
        <w:t xml:space="preserve">, respond, and connect through symbolic and metaphoric forms that are unique to the arts. </w:t>
      </w:r>
    </w:p>
    <w:p w14:paraId="43821FDB" w14:textId="77777777" w:rsidR="00FC398D" w:rsidRDefault="00FC398D" w:rsidP="001E2B22">
      <w:pPr>
        <w:numPr>
          <w:ilvl w:val="0"/>
          <w:numId w:val="10"/>
        </w:numPr>
        <w:jc w:val="both"/>
      </w:pPr>
      <w:r w:rsidRPr="00FC398D">
        <w:t>It is embodied in specific philosophical foundations and lifelong goals that enable an artistically literate person to transfer arts knowledge, skills, and capacities to other subjects, settings, and contexts.</w:t>
      </w:r>
    </w:p>
    <w:p w14:paraId="720CDC1D" w14:textId="77777777" w:rsidR="00FC398D" w:rsidRDefault="00FC398D" w:rsidP="001E2B22">
      <w:pPr>
        <w:ind w:left="360"/>
        <w:jc w:val="both"/>
      </w:pPr>
    </w:p>
    <w:p w14:paraId="3DBB019D" w14:textId="77777777" w:rsidR="00756ADF" w:rsidRPr="00FC398D" w:rsidRDefault="00756ADF" w:rsidP="001E2B22">
      <w:pPr>
        <w:ind w:left="360"/>
        <w:jc w:val="both"/>
      </w:pPr>
    </w:p>
    <w:p w14:paraId="72653048" w14:textId="77777777" w:rsidR="00FC398D" w:rsidRPr="004353B3" w:rsidRDefault="00FC398D" w:rsidP="001E2B22">
      <w:pPr>
        <w:jc w:val="both"/>
        <w:rPr>
          <w:b/>
          <w:bCs/>
          <w:sz w:val="28"/>
          <w:szCs w:val="28"/>
        </w:rPr>
      </w:pPr>
      <w:r w:rsidRPr="004353B3">
        <w:rPr>
          <w:b/>
          <w:bCs/>
          <w:sz w:val="28"/>
          <w:szCs w:val="28"/>
        </w:rPr>
        <w:t>Artistically Literate Students</w:t>
      </w:r>
      <w:r w:rsidR="00CB1B03" w:rsidRPr="004353B3">
        <w:rPr>
          <w:b/>
          <w:bCs/>
          <w:sz w:val="28"/>
          <w:szCs w:val="28"/>
        </w:rPr>
        <w:t>:</w:t>
      </w:r>
    </w:p>
    <w:p w14:paraId="4C08E1EF" w14:textId="5B0F9EE7" w:rsidR="00FC398D" w:rsidRDefault="000A3ADE" w:rsidP="001E2B22">
      <w:pPr>
        <w:numPr>
          <w:ilvl w:val="0"/>
          <w:numId w:val="2"/>
        </w:numPr>
        <w:jc w:val="both"/>
      </w:pPr>
      <w:r>
        <w:t>u</w:t>
      </w:r>
      <w:r w:rsidR="00FC398D" w:rsidRPr="00FC398D">
        <w:t>se a variety of artistic media, symbols, and metaphors to communicate their own ideas and to respond to the artistic communications of others</w:t>
      </w:r>
    </w:p>
    <w:p w14:paraId="5522D68F" w14:textId="71E3D729" w:rsidR="00FC398D" w:rsidRPr="00FC398D" w:rsidRDefault="000A3ADE" w:rsidP="001E2B22">
      <w:pPr>
        <w:numPr>
          <w:ilvl w:val="0"/>
          <w:numId w:val="4"/>
        </w:numPr>
        <w:jc w:val="both"/>
      </w:pPr>
      <w:r>
        <w:t>d</w:t>
      </w:r>
      <w:r w:rsidR="00FC398D" w:rsidRPr="00FC398D">
        <w:t xml:space="preserve">evelop creative personal </w:t>
      </w:r>
      <w:r w:rsidR="00DA0E09">
        <w:t xml:space="preserve">realization in at least one art </w:t>
      </w:r>
      <w:r w:rsidR="00FC398D" w:rsidRPr="00FC398D">
        <w:t>form in which they continue active involvement as an adult.</w:t>
      </w:r>
    </w:p>
    <w:p w14:paraId="480DC1B8" w14:textId="518F6E79" w:rsidR="00FC398D" w:rsidRPr="00FC398D" w:rsidRDefault="000A3ADE" w:rsidP="001E2B22">
      <w:pPr>
        <w:numPr>
          <w:ilvl w:val="0"/>
          <w:numId w:val="3"/>
        </w:numPr>
        <w:jc w:val="both"/>
      </w:pPr>
      <w:r>
        <w:t>c</w:t>
      </w:r>
      <w:r w:rsidR="00FC398D" w:rsidRPr="00FC398D">
        <w:t>ultivate culture, history</w:t>
      </w:r>
      <w:r w:rsidR="00DA0E09">
        <w:t xml:space="preserve">, and other connections through </w:t>
      </w:r>
      <w:r w:rsidR="00FC398D" w:rsidRPr="00FC398D">
        <w:t>diverse forms and genres of artwork.</w:t>
      </w:r>
    </w:p>
    <w:p w14:paraId="3092827B" w14:textId="0F8D44C2" w:rsidR="00FC398D" w:rsidRPr="00FC398D" w:rsidRDefault="000A3ADE" w:rsidP="001E2B22">
      <w:pPr>
        <w:numPr>
          <w:ilvl w:val="0"/>
          <w:numId w:val="6"/>
        </w:numPr>
        <w:jc w:val="both"/>
      </w:pPr>
      <w:r>
        <w:t>f</w:t>
      </w:r>
      <w:r w:rsidR="00FC398D" w:rsidRPr="00FC398D">
        <w:t>ind joy, inspiration, intellectual stimulation, and meaning when they participate in the arts.</w:t>
      </w:r>
    </w:p>
    <w:p w14:paraId="65F6776D" w14:textId="69B77771" w:rsidR="00FC398D" w:rsidRPr="00FC398D" w:rsidRDefault="000A3ADE" w:rsidP="001E2B22">
      <w:pPr>
        <w:numPr>
          <w:ilvl w:val="0"/>
          <w:numId w:val="7"/>
        </w:numPr>
        <w:jc w:val="both"/>
      </w:pPr>
      <w:r>
        <w:t>s</w:t>
      </w:r>
      <w:r w:rsidR="00FC398D" w:rsidRPr="00FC398D">
        <w:t>eek artistic experience</w:t>
      </w:r>
      <w:r w:rsidR="00DA0E09">
        <w:t xml:space="preserve">s and support the arts in their </w:t>
      </w:r>
      <w:r w:rsidR="00FC398D" w:rsidRPr="00FC398D">
        <w:t>communities.</w:t>
      </w:r>
    </w:p>
    <w:p w14:paraId="3B50809E" w14:textId="77777777" w:rsidR="00FC398D" w:rsidRDefault="00FC398D" w:rsidP="001E2B22">
      <w:pPr>
        <w:jc w:val="both"/>
      </w:pPr>
    </w:p>
    <w:p w14:paraId="4A39C72A" w14:textId="77777777" w:rsidR="00756ADF" w:rsidRDefault="00756ADF" w:rsidP="001E2B22">
      <w:pPr>
        <w:jc w:val="both"/>
      </w:pPr>
    </w:p>
    <w:p w14:paraId="13752382" w14:textId="4ADD5012" w:rsidR="00F20ED1" w:rsidRDefault="00DF1B8F" w:rsidP="001E2B22">
      <w:pPr>
        <w:jc w:val="both"/>
        <w:rPr>
          <w:b/>
        </w:rPr>
      </w:pPr>
      <w:r w:rsidRPr="004353B3">
        <w:rPr>
          <w:b/>
          <w:sz w:val="28"/>
          <w:szCs w:val="28"/>
        </w:rPr>
        <w:t>Philosophical Foundatio</w:t>
      </w:r>
      <w:r w:rsidR="00724A6F" w:rsidRPr="004353B3">
        <w:rPr>
          <w:b/>
          <w:sz w:val="28"/>
          <w:szCs w:val="28"/>
        </w:rPr>
        <w:t>n</w:t>
      </w:r>
      <w:r w:rsidRPr="004353B3">
        <w:rPr>
          <w:b/>
          <w:sz w:val="28"/>
          <w:szCs w:val="28"/>
        </w:rPr>
        <w:t>s:</w:t>
      </w:r>
      <w:r w:rsidRPr="00724A6F">
        <w:rPr>
          <w:b/>
        </w:rPr>
        <w:t xml:space="preserve"> </w:t>
      </w:r>
      <w:r w:rsidR="00724A6F" w:rsidRPr="004353B3">
        <w:rPr>
          <w:b/>
          <w:sz w:val="28"/>
          <w:szCs w:val="28"/>
        </w:rPr>
        <w:t>Livelong Goals</w:t>
      </w:r>
      <w:r w:rsidR="00724A6F" w:rsidRPr="00724A6F">
        <w:rPr>
          <w:b/>
        </w:rPr>
        <w:t xml:space="preserve"> (Defining Artistic Literacy)</w:t>
      </w:r>
    </w:p>
    <w:p w14:paraId="78B64B28" w14:textId="57A9DF0F" w:rsidR="001522D2" w:rsidRDefault="001522D2" w:rsidP="001E2B22">
      <w:pPr>
        <w:pStyle w:val="ListParagraph"/>
        <w:numPr>
          <w:ilvl w:val="0"/>
          <w:numId w:val="9"/>
        </w:numPr>
        <w:jc w:val="both"/>
      </w:pPr>
      <w:r w:rsidRPr="00F343EE">
        <w:rPr>
          <w:u w:val="single"/>
        </w:rPr>
        <w:t>Communication</w:t>
      </w:r>
      <w:r w:rsidRPr="001522D2">
        <w:t xml:space="preserve">: </w:t>
      </w:r>
      <w:r>
        <w:t>Artistically literate citizens use a variety of artistic media, symbols, and metaphors to independently create and perform work that communicates their own ideas, and are able to respond by analyzing and interpreting the artistic communications of others.</w:t>
      </w:r>
    </w:p>
    <w:p w14:paraId="4DB08873" w14:textId="3B0187BD" w:rsidR="00DE4CF0" w:rsidRDefault="00DE4CF0" w:rsidP="001E2B22">
      <w:pPr>
        <w:pStyle w:val="ListParagraph"/>
        <w:numPr>
          <w:ilvl w:val="0"/>
          <w:numId w:val="9"/>
        </w:numPr>
        <w:jc w:val="both"/>
      </w:pPr>
      <w:r w:rsidRPr="00F343EE">
        <w:rPr>
          <w:u w:val="single"/>
        </w:rPr>
        <w:t>Creative Personal Realization</w:t>
      </w:r>
      <w:r>
        <w:t>: Artistically literate citizens find at least one art form in which they develop sufficient competence to continue active involvement in that art form as an adult.</w:t>
      </w:r>
    </w:p>
    <w:p w14:paraId="086F905A" w14:textId="214D3A95" w:rsidR="00DE4CF0" w:rsidRDefault="00DE4CF0" w:rsidP="001E2B22">
      <w:pPr>
        <w:pStyle w:val="ListParagraph"/>
        <w:numPr>
          <w:ilvl w:val="0"/>
          <w:numId w:val="9"/>
        </w:numPr>
        <w:jc w:val="both"/>
      </w:pPr>
      <w:r w:rsidRPr="00F343EE">
        <w:rPr>
          <w:u w:val="single"/>
        </w:rPr>
        <w:t>Culture, History, and Other Connections</w:t>
      </w:r>
      <w:r>
        <w:t>: Ar</w:t>
      </w:r>
      <w:r w:rsidR="00FE58A5">
        <w:t>t</w:t>
      </w:r>
      <w:r>
        <w:t>istically literate citizens know and understand artwork from varied historical periods and cultures, and actively seek and appreciate diverse forms and genres of artwork of enduring quality/significance. T</w:t>
      </w:r>
      <w:r w:rsidR="00FE58A5">
        <w:t>h</w:t>
      </w:r>
      <w:r>
        <w:t>e</w:t>
      </w:r>
      <w:r w:rsidR="00FE58A5">
        <w:t>y</w:t>
      </w:r>
      <w:r>
        <w:t xml:space="preserve"> also understand relationships among the arts, and cultivate habits of searching for and identifying patterns and relationships between the arts and other knowledge.</w:t>
      </w:r>
    </w:p>
    <w:p w14:paraId="5D281C24" w14:textId="6DDCADA6" w:rsidR="00DE4CF0" w:rsidRDefault="00DE4CF0" w:rsidP="001E2B22">
      <w:pPr>
        <w:pStyle w:val="ListParagraph"/>
        <w:numPr>
          <w:ilvl w:val="0"/>
          <w:numId w:val="9"/>
        </w:numPr>
        <w:jc w:val="both"/>
      </w:pPr>
      <w:r w:rsidRPr="00F343EE">
        <w:rPr>
          <w:u w:val="single"/>
        </w:rPr>
        <w:t>Wellbeing</w:t>
      </w:r>
      <w:r>
        <w:t>: Artistically literate citizens find joy, inspiration, peace, intellectual stimulation, meaning, and other life-enhancing qualities through participation in all of the arts.</w:t>
      </w:r>
    </w:p>
    <w:p w14:paraId="407867B7" w14:textId="18D65DEC" w:rsidR="004353B3" w:rsidRDefault="00DE4CF0" w:rsidP="001E2B22">
      <w:pPr>
        <w:pStyle w:val="ListParagraph"/>
        <w:numPr>
          <w:ilvl w:val="0"/>
          <w:numId w:val="9"/>
        </w:numPr>
        <w:jc w:val="both"/>
      </w:pPr>
      <w:r w:rsidRPr="00F343EE">
        <w:rPr>
          <w:u w:val="single"/>
        </w:rPr>
        <w:t>Community Engagement</w:t>
      </w:r>
      <w:r>
        <w:t>: Artistically literate citizens seek artistic experience and support the arts in their local, state, national, and global communities.</w:t>
      </w:r>
    </w:p>
    <w:p w14:paraId="662FA807" w14:textId="77777777" w:rsidR="004353B3" w:rsidRDefault="004353B3" w:rsidP="001E2B22">
      <w:pPr>
        <w:jc w:val="both"/>
      </w:pPr>
    </w:p>
    <w:p w14:paraId="6C277127" w14:textId="77777777" w:rsidR="00AB07E4" w:rsidRDefault="00AB07E4" w:rsidP="001E2B22">
      <w:pPr>
        <w:jc w:val="both"/>
      </w:pPr>
      <w:bookmarkStart w:id="0" w:name="_GoBack"/>
      <w:bookmarkEnd w:id="0"/>
    </w:p>
    <w:p w14:paraId="7D42E90E" w14:textId="77777777" w:rsidR="004353B3" w:rsidRDefault="004353B3" w:rsidP="001E2B22">
      <w:pPr>
        <w:jc w:val="both"/>
      </w:pPr>
    </w:p>
    <w:p w14:paraId="263F06BB" w14:textId="77777777" w:rsidR="004353B3" w:rsidRPr="00AB07E4" w:rsidRDefault="004353B3" w:rsidP="004353B3">
      <w:pPr>
        <w:jc w:val="center"/>
        <w:rPr>
          <w:rFonts w:eastAsia="Times New Roman"/>
          <w:sz w:val="18"/>
          <w:szCs w:val="18"/>
        </w:rPr>
      </w:pPr>
      <w:r w:rsidRPr="00AB07E4">
        <w:rPr>
          <w:rFonts w:eastAsia="Times New Roman"/>
          <w:sz w:val="18"/>
          <w:szCs w:val="18"/>
        </w:rPr>
        <w:t>New York State Learning Standards for the Arts © 2017 The New York State Education Department</w:t>
      </w:r>
    </w:p>
    <w:p w14:paraId="5AF201B5" w14:textId="77777777" w:rsidR="004353B3" w:rsidRPr="00AB07E4" w:rsidRDefault="004353B3" w:rsidP="004353B3">
      <w:pPr>
        <w:jc w:val="center"/>
        <w:rPr>
          <w:rFonts w:eastAsia="Times New Roman"/>
          <w:sz w:val="18"/>
          <w:szCs w:val="18"/>
        </w:rPr>
      </w:pPr>
      <w:r w:rsidRPr="00AB07E4">
        <w:rPr>
          <w:rFonts w:eastAsia="Times New Roman"/>
          <w:sz w:val="18"/>
          <w:szCs w:val="18"/>
        </w:rPr>
        <w:t>All rights reserved.</w:t>
      </w:r>
    </w:p>
    <w:p w14:paraId="43A4D9A9" w14:textId="6BD4095F" w:rsidR="004353B3" w:rsidRPr="00AB07E4" w:rsidRDefault="004353B3" w:rsidP="004353B3">
      <w:pPr>
        <w:jc w:val="center"/>
        <w:rPr>
          <w:rFonts w:eastAsia="Times New Roman"/>
          <w:sz w:val="18"/>
          <w:szCs w:val="18"/>
        </w:rPr>
      </w:pPr>
      <w:r w:rsidRPr="00AB07E4">
        <w:rPr>
          <w:rFonts w:eastAsia="Times New Roman"/>
          <w:sz w:val="18"/>
          <w:szCs w:val="18"/>
        </w:rPr>
        <w:t>Prepared by NYSSMA Curriculum Committee, 2018</w:t>
      </w:r>
    </w:p>
    <w:sectPr w:rsidR="004353B3" w:rsidRPr="00AB07E4" w:rsidSect="003A56C5">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731"/>
    <w:multiLevelType w:val="hybridMultilevel"/>
    <w:tmpl w:val="352C35B2"/>
    <w:lvl w:ilvl="0" w:tplc="55507464">
      <w:start w:val="1"/>
      <w:numFmt w:val="bullet"/>
      <w:lvlText w:val="•"/>
      <w:lvlJc w:val="left"/>
      <w:pPr>
        <w:tabs>
          <w:tab w:val="num" w:pos="720"/>
        </w:tabs>
        <w:ind w:left="720" w:hanging="360"/>
      </w:pPr>
      <w:rPr>
        <w:rFonts w:ascii="Arial" w:hAnsi="Arial" w:hint="default"/>
      </w:rPr>
    </w:lvl>
    <w:lvl w:ilvl="1" w:tplc="9E38634C" w:tentative="1">
      <w:start w:val="1"/>
      <w:numFmt w:val="bullet"/>
      <w:lvlText w:val="•"/>
      <w:lvlJc w:val="left"/>
      <w:pPr>
        <w:tabs>
          <w:tab w:val="num" w:pos="1440"/>
        </w:tabs>
        <w:ind w:left="1440" w:hanging="360"/>
      </w:pPr>
      <w:rPr>
        <w:rFonts w:ascii="Arial" w:hAnsi="Arial" w:hint="default"/>
      </w:rPr>
    </w:lvl>
    <w:lvl w:ilvl="2" w:tplc="C7CC84BC" w:tentative="1">
      <w:start w:val="1"/>
      <w:numFmt w:val="bullet"/>
      <w:lvlText w:val="•"/>
      <w:lvlJc w:val="left"/>
      <w:pPr>
        <w:tabs>
          <w:tab w:val="num" w:pos="2160"/>
        </w:tabs>
        <w:ind w:left="2160" w:hanging="360"/>
      </w:pPr>
      <w:rPr>
        <w:rFonts w:ascii="Arial" w:hAnsi="Arial" w:hint="default"/>
      </w:rPr>
    </w:lvl>
    <w:lvl w:ilvl="3" w:tplc="BB5C2A44" w:tentative="1">
      <w:start w:val="1"/>
      <w:numFmt w:val="bullet"/>
      <w:lvlText w:val="•"/>
      <w:lvlJc w:val="left"/>
      <w:pPr>
        <w:tabs>
          <w:tab w:val="num" w:pos="2880"/>
        </w:tabs>
        <w:ind w:left="2880" w:hanging="360"/>
      </w:pPr>
      <w:rPr>
        <w:rFonts w:ascii="Arial" w:hAnsi="Arial" w:hint="default"/>
      </w:rPr>
    </w:lvl>
    <w:lvl w:ilvl="4" w:tplc="BA8E6816" w:tentative="1">
      <w:start w:val="1"/>
      <w:numFmt w:val="bullet"/>
      <w:lvlText w:val="•"/>
      <w:lvlJc w:val="left"/>
      <w:pPr>
        <w:tabs>
          <w:tab w:val="num" w:pos="3600"/>
        </w:tabs>
        <w:ind w:left="3600" w:hanging="360"/>
      </w:pPr>
      <w:rPr>
        <w:rFonts w:ascii="Arial" w:hAnsi="Arial" w:hint="default"/>
      </w:rPr>
    </w:lvl>
    <w:lvl w:ilvl="5" w:tplc="90208D36" w:tentative="1">
      <w:start w:val="1"/>
      <w:numFmt w:val="bullet"/>
      <w:lvlText w:val="•"/>
      <w:lvlJc w:val="left"/>
      <w:pPr>
        <w:tabs>
          <w:tab w:val="num" w:pos="4320"/>
        </w:tabs>
        <w:ind w:left="4320" w:hanging="360"/>
      </w:pPr>
      <w:rPr>
        <w:rFonts w:ascii="Arial" w:hAnsi="Arial" w:hint="default"/>
      </w:rPr>
    </w:lvl>
    <w:lvl w:ilvl="6" w:tplc="CFCC63F8" w:tentative="1">
      <w:start w:val="1"/>
      <w:numFmt w:val="bullet"/>
      <w:lvlText w:val="•"/>
      <w:lvlJc w:val="left"/>
      <w:pPr>
        <w:tabs>
          <w:tab w:val="num" w:pos="5040"/>
        </w:tabs>
        <w:ind w:left="5040" w:hanging="360"/>
      </w:pPr>
      <w:rPr>
        <w:rFonts w:ascii="Arial" w:hAnsi="Arial" w:hint="default"/>
      </w:rPr>
    </w:lvl>
    <w:lvl w:ilvl="7" w:tplc="811692D2" w:tentative="1">
      <w:start w:val="1"/>
      <w:numFmt w:val="bullet"/>
      <w:lvlText w:val="•"/>
      <w:lvlJc w:val="left"/>
      <w:pPr>
        <w:tabs>
          <w:tab w:val="num" w:pos="5760"/>
        </w:tabs>
        <w:ind w:left="5760" w:hanging="360"/>
      </w:pPr>
      <w:rPr>
        <w:rFonts w:ascii="Arial" w:hAnsi="Arial" w:hint="default"/>
      </w:rPr>
    </w:lvl>
    <w:lvl w:ilvl="8" w:tplc="EB327574" w:tentative="1">
      <w:start w:val="1"/>
      <w:numFmt w:val="bullet"/>
      <w:lvlText w:val="•"/>
      <w:lvlJc w:val="left"/>
      <w:pPr>
        <w:tabs>
          <w:tab w:val="num" w:pos="6480"/>
        </w:tabs>
        <w:ind w:left="6480" w:hanging="360"/>
      </w:pPr>
      <w:rPr>
        <w:rFonts w:ascii="Arial" w:hAnsi="Arial" w:hint="default"/>
      </w:rPr>
    </w:lvl>
  </w:abstractNum>
  <w:abstractNum w:abstractNumId="1">
    <w:nsid w:val="0B3C34F9"/>
    <w:multiLevelType w:val="hybridMultilevel"/>
    <w:tmpl w:val="FF9A637E"/>
    <w:lvl w:ilvl="0" w:tplc="45FADF28">
      <w:start w:val="1"/>
      <w:numFmt w:val="bullet"/>
      <w:lvlText w:val="•"/>
      <w:lvlJc w:val="left"/>
      <w:pPr>
        <w:tabs>
          <w:tab w:val="num" w:pos="720"/>
        </w:tabs>
        <w:ind w:left="720" w:hanging="360"/>
      </w:pPr>
      <w:rPr>
        <w:rFonts w:ascii="Arial" w:hAnsi="Arial" w:hint="default"/>
      </w:rPr>
    </w:lvl>
    <w:lvl w:ilvl="1" w:tplc="A494637E" w:tentative="1">
      <w:start w:val="1"/>
      <w:numFmt w:val="bullet"/>
      <w:lvlText w:val="•"/>
      <w:lvlJc w:val="left"/>
      <w:pPr>
        <w:tabs>
          <w:tab w:val="num" w:pos="1440"/>
        </w:tabs>
        <w:ind w:left="1440" w:hanging="360"/>
      </w:pPr>
      <w:rPr>
        <w:rFonts w:ascii="Arial" w:hAnsi="Arial" w:hint="default"/>
      </w:rPr>
    </w:lvl>
    <w:lvl w:ilvl="2" w:tplc="56C8B464" w:tentative="1">
      <w:start w:val="1"/>
      <w:numFmt w:val="bullet"/>
      <w:lvlText w:val="•"/>
      <w:lvlJc w:val="left"/>
      <w:pPr>
        <w:tabs>
          <w:tab w:val="num" w:pos="2160"/>
        </w:tabs>
        <w:ind w:left="2160" w:hanging="360"/>
      </w:pPr>
      <w:rPr>
        <w:rFonts w:ascii="Arial" w:hAnsi="Arial" w:hint="default"/>
      </w:rPr>
    </w:lvl>
    <w:lvl w:ilvl="3" w:tplc="D4FC74E8" w:tentative="1">
      <w:start w:val="1"/>
      <w:numFmt w:val="bullet"/>
      <w:lvlText w:val="•"/>
      <w:lvlJc w:val="left"/>
      <w:pPr>
        <w:tabs>
          <w:tab w:val="num" w:pos="2880"/>
        </w:tabs>
        <w:ind w:left="2880" w:hanging="360"/>
      </w:pPr>
      <w:rPr>
        <w:rFonts w:ascii="Arial" w:hAnsi="Arial" w:hint="default"/>
      </w:rPr>
    </w:lvl>
    <w:lvl w:ilvl="4" w:tplc="458C9B32" w:tentative="1">
      <w:start w:val="1"/>
      <w:numFmt w:val="bullet"/>
      <w:lvlText w:val="•"/>
      <w:lvlJc w:val="left"/>
      <w:pPr>
        <w:tabs>
          <w:tab w:val="num" w:pos="3600"/>
        </w:tabs>
        <w:ind w:left="3600" w:hanging="360"/>
      </w:pPr>
      <w:rPr>
        <w:rFonts w:ascii="Arial" w:hAnsi="Arial" w:hint="default"/>
      </w:rPr>
    </w:lvl>
    <w:lvl w:ilvl="5" w:tplc="7B643534" w:tentative="1">
      <w:start w:val="1"/>
      <w:numFmt w:val="bullet"/>
      <w:lvlText w:val="•"/>
      <w:lvlJc w:val="left"/>
      <w:pPr>
        <w:tabs>
          <w:tab w:val="num" w:pos="4320"/>
        </w:tabs>
        <w:ind w:left="4320" w:hanging="360"/>
      </w:pPr>
      <w:rPr>
        <w:rFonts w:ascii="Arial" w:hAnsi="Arial" w:hint="default"/>
      </w:rPr>
    </w:lvl>
    <w:lvl w:ilvl="6" w:tplc="8AD0ED4A" w:tentative="1">
      <w:start w:val="1"/>
      <w:numFmt w:val="bullet"/>
      <w:lvlText w:val="•"/>
      <w:lvlJc w:val="left"/>
      <w:pPr>
        <w:tabs>
          <w:tab w:val="num" w:pos="5040"/>
        </w:tabs>
        <w:ind w:left="5040" w:hanging="360"/>
      </w:pPr>
      <w:rPr>
        <w:rFonts w:ascii="Arial" w:hAnsi="Arial" w:hint="default"/>
      </w:rPr>
    </w:lvl>
    <w:lvl w:ilvl="7" w:tplc="BB16D05A" w:tentative="1">
      <w:start w:val="1"/>
      <w:numFmt w:val="bullet"/>
      <w:lvlText w:val="•"/>
      <w:lvlJc w:val="left"/>
      <w:pPr>
        <w:tabs>
          <w:tab w:val="num" w:pos="5760"/>
        </w:tabs>
        <w:ind w:left="5760" w:hanging="360"/>
      </w:pPr>
      <w:rPr>
        <w:rFonts w:ascii="Arial" w:hAnsi="Arial" w:hint="default"/>
      </w:rPr>
    </w:lvl>
    <w:lvl w:ilvl="8" w:tplc="825C693E" w:tentative="1">
      <w:start w:val="1"/>
      <w:numFmt w:val="bullet"/>
      <w:lvlText w:val="•"/>
      <w:lvlJc w:val="left"/>
      <w:pPr>
        <w:tabs>
          <w:tab w:val="num" w:pos="6480"/>
        </w:tabs>
        <w:ind w:left="6480" w:hanging="360"/>
      </w:pPr>
      <w:rPr>
        <w:rFonts w:ascii="Arial" w:hAnsi="Arial" w:hint="default"/>
      </w:rPr>
    </w:lvl>
  </w:abstractNum>
  <w:abstractNum w:abstractNumId="2">
    <w:nsid w:val="22374C93"/>
    <w:multiLevelType w:val="hybridMultilevel"/>
    <w:tmpl w:val="AFE6882E"/>
    <w:lvl w:ilvl="0" w:tplc="C0C01A64">
      <w:start w:val="1"/>
      <w:numFmt w:val="bullet"/>
      <w:lvlText w:val="•"/>
      <w:lvlJc w:val="left"/>
      <w:pPr>
        <w:tabs>
          <w:tab w:val="num" w:pos="720"/>
        </w:tabs>
        <w:ind w:left="720" w:hanging="360"/>
      </w:pPr>
      <w:rPr>
        <w:rFonts w:ascii="Arial" w:hAnsi="Arial" w:hint="default"/>
      </w:rPr>
    </w:lvl>
    <w:lvl w:ilvl="1" w:tplc="EB06C868" w:tentative="1">
      <w:start w:val="1"/>
      <w:numFmt w:val="bullet"/>
      <w:lvlText w:val="•"/>
      <w:lvlJc w:val="left"/>
      <w:pPr>
        <w:tabs>
          <w:tab w:val="num" w:pos="1440"/>
        </w:tabs>
        <w:ind w:left="1440" w:hanging="360"/>
      </w:pPr>
      <w:rPr>
        <w:rFonts w:ascii="Arial" w:hAnsi="Arial" w:hint="default"/>
      </w:rPr>
    </w:lvl>
    <w:lvl w:ilvl="2" w:tplc="F328FFE6" w:tentative="1">
      <w:start w:val="1"/>
      <w:numFmt w:val="bullet"/>
      <w:lvlText w:val="•"/>
      <w:lvlJc w:val="left"/>
      <w:pPr>
        <w:tabs>
          <w:tab w:val="num" w:pos="2160"/>
        </w:tabs>
        <w:ind w:left="2160" w:hanging="360"/>
      </w:pPr>
      <w:rPr>
        <w:rFonts w:ascii="Arial" w:hAnsi="Arial" w:hint="default"/>
      </w:rPr>
    </w:lvl>
    <w:lvl w:ilvl="3" w:tplc="E612D890" w:tentative="1">
      <w:start w:val="1"/>
      <w:numFmt w:val="bullet"/>
      <w:lvlText w:val="•"/>
      <w:lvlJc w:val="left"/>
      <w:pPr>
        <w:tabs>
          <w:tab w:val="num" w:pos="2880"/>
        </w:tabs>
        <w:ind w:left="2880" w:hanging="360"/>
      </w:pPr>
      <w:rPr>
        <w:rFonts w:ascii="Arial" w:hAnsi="Arial" w:hint="default"/>
      </w:rPr>
    </w:lvl>
    <w:lvl w:ilvl="4" w:tplc="C8A62F08" w:tentative="1">
      <w:start w:val="1"/>
      <w:numFmt w:val="bullet"/>
      <w:lvlText w:val="•"/>
      <w:lvlJc w:val="left"/>
      <w:pPr>
        <w:tabs>
          <w:tab w:val="num" w:pos="3600"/>
        </w:tabs>
        <w:ind w:left="3600" w:hanging="360"/>
      </w:pPr>
      <w:rPr>
        <w:rFonts w:ascii="Arial" w:hAnsi="Arial" w:hint="default"/>
      </w:rPr>
    </w:lvl>
    <w:lvl w:ilvl="5" w:tplc="CADE4768" w:tentative="1">
      <w:start w:val="1"/>
      <w:numFmt w:val="bullet"/>
      <w:lvlText w:val="•"/>
      <w:lvlJc w:val="left"/>
      <w:pPr>
        <w:tabs>
          <w:tab w:val="num" w:pos="4320"/>
        </w:tabs>
        <w:ind w:left="4320" w:hanging="360"/>
      </w:pPr>
      <w:rPr>
        <w:rFonts w:ascii="Arial" w:hAnsi="Arial" w:hint="default"/>
      </w:rPr>
    </w:lvl>
    <w:lvl w:ilvl="6" w:tplc="EE7822C8" w:tentative="1">
      <w:start w:val="1"/>
      <w:numFmt w:val="bullet"/>
      <w:lvlText w:val="•"/>
      <w:lvlJc w:val="left"/>
      <w:pPr>
        <w:tabs>
          <w:tab w:val="num" w:pos="5040"/>
        </w:tabs>
        <w:ind w:left="5040" w:hanging="360"/>
      </w:pPr>
      <w:rPr>
        <w:rFonts w:ascii="Arial" w:hAnsi="Arial" w:hint="default"/>
      </w:rPr>
    </w:lvl>
    <w:lvl w:ilvl="7" w:tplc="B5AAE782" w:tentative="1">
      <w:start w:val="1"/>
      <w:numFmt w:val="bullet"/>
      <w:lvlText w:val="•"/>
      <w:lvlJc w:val="left"/>
      <w:pPr>
        <w:tabs>
          <w:tab w:val="num" w:pos="5760"/>
        </w:tabs>
        <w:ind w:left="5760" w:hanging="360"/>
      </w:pPr>
      <w:rPr>
        <w:rFonts w:ascii="Arial" w:hAnsi="Arial" w:hint="default"/>
      </w:rPr>
    </w:lvl>
    <w:lvl w:ilvl="8" w:tplc="0978A418" w:tentative="1">
      <w:start w:val="1"/>
      <w:numFmt w:val="bullet"/>
      <w:lvlText w:val="•"/>
      <w:lvlJc w:val="left"/>
      <w:pPr>
        <w:tabs>
          <w:tab w:val="num" w:pos="6480"/>
        </w:tabs>
        <w:ind w:left="6480" w:hanging="360"/>
      </w:pPr>
      <w:rPr>
        <w:rFonts w:ascii="Arial" w:hAnsi="Arial" w:hint="default"/>
      </w:rPr>
    </w:lvl>
  </w:abstractNum>
  <w:abstractNum w:abstractNumId="3">
    <w:nsid w:val="23F366BF"/>
    <w:multiLevelType w:val="hybridMultilevel"/>
    <w:tmpl w:val="E0BC1AB0"/>
    <w:lvl w:ilvl="0" w:tplc="F1F2684A">
      <w:start w:val="1"/>
      <w:numFmt w:val="bullet"/>
      <w:lvlText w:val="o"/>
      <w:lvlJc w:val="left"/>
      <w:pPr>
        <w:tabs>
          <w:tab w:val="num" w:pos="720"/>
        </w:tabs>
        <w:ind w:left="720" w:hanging="360"/>
      </w:pPr>
      <w:rPr>
        <w:rFonts w:ascii="Courier New" w:hAnsi="Courier New" w:hint="default"/>
      </w:rPr>
    </w:lvl>
    <w:lvl w:ilvl="1" w:tplc="7D6CF654" w:tentative="1">
      <w:start w:val="1"/>
      <w:numFmt w:val="bullet"/>
      <w:lvlText w:val="o"/>
      <w:lvlJc w:val="left"/>
      <w:pPr>
        <w:tabs>
          <w:tab w:val="num" w:pos="1440"/>
        </w:tabs>
        <w:ind w:left="1440" w:hanging="360"/>
      </w:pPr>
      <w:rPr>
        <w:rFonts w:ascii="Courier New" w:hAnsi="Courier New" w:hint="default"/>
      </w:rPr>
    </w:lvl>
    <w:lvl w:ilvl="2" w:tplc="7F989008" w:tentative="1">
      <w:start w:val="1"/>
      <w:numFmt w:val="bullet"/>
      <w:lvlText w:val="o"/>
      <w:lvlJc w:val="left"/>
      <w:pPr>
        <w:tabs>
          <w:tab w:val="num" w:pos="2160"/>
        </w:tabs>
        <w:ind w:left="2160" w:hanging="360"/>
      </w:pPr>
      <w:rPr>
        <w:rFonts w:ascii="Courier New" w:hAnsi="Courier New" w:hint="default"/>
      </w:rPr>
    </w:lvl>
    <w:lvl w:ilvl="3" w:tplc="EEA24B22" w:tentative="1">
      <w:start w:val="1"/>
      <w:numFmt w:val="bullet"/>
      <w:lvlText w:val="o"/>
      <w:lvlJc w:val="left"/>
      <w:pPr>
        <w:tabs>
          <w:tab w:val="num" w:pos="2880"/>
        </w:tabs>
        <w:ind w:left="2880" w:hanging="360"/>
      </w:pPr>
      <w:rPr>
        <w:rFonts w:ascii="Courier New" w:hAnsi="Courier New" w:hint="default"/>
      </w:rPr>
    </w:lvl>
    <w:lvl w:ilvl="4" w:tplc="C8B2FBA0" w:tentative="1">
      <w:start w:val="1"/>
      <w:numFmt w:val="bullet"/>
      <w:lvlText w:val="o"/>
      <w:lvlJc w:val="left"/>
      <w:pPr>
        <w:tabs>
          <w:tab w:val="num" w:pos="3600"/>
        </w:tabs>
        <w:ind w:left="3600" w:hanging="360"/>
      </w:pPr>
      <w:rPr>
        <w:rFonts w:ascii="Courier New" w:hAnsi="Courier New" w:hint="default"/>
      </w:rPr>
    </w:lvl>
    <w:lvl w:ilvl="5" w:tplc="ED4297E8" w:tentative="1">
      <w:start w:val="1"/>
      <w:numFmt w:val="bullet"/>
      <w:lvlText w:val="o"/>
      <w:lvlJc w:val="left"/>
      <w:pPr>
        <w:tabs>
          <w:tab w:val="num" w:pos="4320"/>
        </w:tabs>
        <w:ind w:left="4320" w:hanging="360"/>
      </w:pPr>
      <w:rPr>
        <w:rFonts w:ascii="Courier New" w:hAnsi="Courier New" w:hint="default"/>
      </w:rPr>
    </w:lvl>
    <w:lvl w:ilvl="6" w:tplc="48763960" w:tentative="1">
      <w:start w:val="1"/>
      <w:numFmt w:val="bullet"/>
      <w:lvlText w:val="o"/>
      <w:lvlJc w:val="left"/>
      <w:pPr>
        <w:tabs>
          <w:tab w:val="num" w:pos="5040"/>
        </w:tabs>
        <w:ind w:left="5040" w:hanging="360"/>
      </w:pPr>
      <w:rPr>
        <w:rFonts w:ascii="Courier New" w:hAnsi="Courier New" w:hint="default"/>
      </w:rPr>
    </w:lvl>
    <w:lvl w:ilvl="7" w:tplc="70B8AAB8" w:tentative="1">
      <w:start w:val="1"/>
      <w:numFmt w:val="bullet"/>
      <w:lvlText w:val="o"/>
      <w:lvlJc w:val="left"/>
      <w:pPr>
        <w:tabs>
          <w:tab w:val="num" w:pos="5760"/>
        </w:tabs>
        <w:ind w:left="5760" w:hanging="360"/>
      </w:pPr>
      <w:rPr>
        <w:rFonts w:ascii="Courier New" w:hAnsi="Courier New" w:hint="default"/>
      </w:rPr>
    </w:lvl>
    <w:lvl w:ilvl="8" w:tplc="FD64A920" w:tentative="1">
      <w:start w:val="1"/>
      <w:numFmt w:val="bullet"/>
      <w:lvlText w:val="o"/>
      <w:lvlJc w:val="left"/>
      <w:pPr>
        <w:tabs>
          <w:tab w:val="num" w:pos="6480"/>
        </w:tabs>
        <w:ind w:left="6480" w:hanging="360"/>
      </w:pPr>
      <w:rPr>
        <w:rFonts w:ascii="Courier New" w:hAnsi="Courier New" w:hint="default"/>
      </w:rPr>
    </w:lvl>
  </w:abstractNum>
  <w:abstractNum w:abstractNumId="4">
    <w:nsid w:val="34457494"/>
    <w:multiLevelType w:val="hybridMultilevel"/>
    <w:tmpl w:val="380A4B4E"/>
    <w:lvl w:ilvl="0" w:tplc="760AB898">
      <w:start w:val="1"/>
      <w:numFmt w:val="bullet"/>
      <w:lvlText w:val="•"/>
      <w:lvlJc w:val="left"/>
      <w:pPr>
        <w:tabs>
          <w:tab w:val="num" w:pos="720"/>
        </w:tabs>
        <w:ind w:left="720" w:hanging="360"/>
      </w:pPr>
      <w:rPr>
        <w:rFonts w:ascii="Arial" w:hAnsi="Arial" w:hint="default"/>
      </w:rPr>
    </w:lvl>
    <w:lvl w:ilvl="1" w:tplc="4D60C514" w:tentative="1">
      <w:start w:val="1"/>
      <w:numFmt w:val="bullet"/>
      <w:lvlText w:val="•"/>
      <w:lvlJc w:val="left"/>
      <w:pPr>
        <w:tabs>
          <w:tab w:val="num" w:pos="1440"/>
        </w:tabs>
        <w:ind w:left="1440" w:hanging="360"/>
      </w:pPr>
      <w:rPr>
        <w:rFonts w:ascii="Arial" w:hAnsi="Arial" w:hint="default"/>
      </w:rPr>
    </w:lvl>
    <w:lvl w:ilvl="2" w:tplc="4A2E2F9E" w:tentative="1">
      <w:start w:val="1"/>
      <w:numFmt w:val="bullet"/>
      <w:lvlText w:val="•"/>
      <w:lvlJc w:val="left"/>
      <w:pPr>
        <w:tabs>
          <w:tab w:val="num" w:pos="2160"/>
        </w:tabs>
        <w:ind w:left="2160" w:hanging="360"/>
      </w:pPr>
      <w:rPr>
        <w:rFonts w:ascii="Arial" w:hAnsi="Arial" w:hint="default"/>
      </w:rPr>
    </w:lvl>
    <w:lvl w:ilvl="3" w:tplc="37DC4EFE" w:tentative="1">
      <w:start w:val="1"/>
      <w:numFmt w:val="bullet"/>
      <w:lvlText w:val="•"/>
      <w:lvlJc w:val="left"/>
      <w:pPr>
        <w:tabs>
          <w:tab w:val="num" w:pos="2880"/>
        </w:tabs>
        <w:ind w:left="2880" w:hanging="360"/>
      </w:pPr>
      <w:rPr>
        <w:rFonts w:ascii="Arial" w:hAnsi="Arial" w:hint="default"/>
      </w:rPr>
    </w:lvl>
    <w:lvl w:ilvl="4" w:tplc="F8F44D70" w:tentative="1">
      <w:start w:val="1"/>
      <w:numFmt w:val="bullet"/>
      <w:lvlText w:val="•"/>
      <w:lvlJc w:val="left"/>
      <w:pPr>
        <w:tabs>
          <w:tab w:val="num" w:pos="3600"/>
        </w:tabs>
        <w:ind w:left="3600" w:hanging="360"/>
      </w:pPr>
      <w:rPr>
        <w:rFonts w:ascii="Arial" w:hAnsi="Arial" w:hint="default"/>
      </w:rPr>
    </w:lvl>
    <w:lvl w:ilvl="5" w:tplc="40EAA13A" w:tentative="1">
      <w:start w:val="1"/>
      <w:numFmt w:val="bullet"/>
      <w:lvlText w:val="•"/>
      <w:lvlJc w:val="left"/>
      <w:pPr>
        <w:tabs>
          <w:tab w:val="num" w:pos="4320"/>
        </w:tabs>
        <w:ind w:left="4320" w:hanging="360"/>
      </w:pPr>
      <w:rPr>
        <w:rFonts w:ascii="Arial" w:hAnsi="Arial" w:hint="default"/>
      </w:rPr>
    </w:lvl>
    <w:lvl w:ilvl="6" w:tplc="C0ECD256" w:tentative="1">
      <w:start w:val="1"/>
      <w:numFmt w:val="bullet"/>
      <w:lvlText w:val="•"/>
      <w:lvlJc w:val="left"/>
      <w:pPr>
        <w:tabs>
          <w:tab w:val="num" w:pos="5040"/>
        </w:tabs>
        <w:ind w:left="5040" w:hanging="360"/>
      </w:pPr>
      <w:rPr>
        <w:rFonts w:ascii="Arial" w:hAnsi="Arial" w:hint="default"/>
      </w:rPr>
    </w:lvl>
    <w:lvl w:ilvl="7" w:tplc="B01CC71A" w:tentative="1">
      <w:start w:val="1"/>
      <w:numFmt w:val="bullet"/>
      <w:lvlText w:val="•"/>
      <w:lvlJc w:val="left"/>
      <w:pPr>
        <w:tabs>
          <w:tab w:val="num" w:pos="5760"/>
        </w:tabs>
        <w:ind w:left="5760" w:hanging="360"/>
      </w:pPr>
      <w:rPr>
        <w:rFonts w:ascii="Arial" w:hAnsi="Arial" w:hint="default"/>
      </w:rPr>
    </w:lvl>
    <w:lvl w:ilvl="8" w:tplc="D8D2A89E" w:tentative="1">
      <w:start w:val="1"/>
      <w:numFmt w:val="bullet"/>
      <w:lvlText w:val="•"/>
      <w:lvlJc w:val="left"/>
      <w:pPr>
        <w:tabs>
          <w:tab w:val="num" w:pos="6480"/>
        </w:tabs>
        <w:ind w:left="6480" w:hanging="360"/>
      </w:pPr>
      <w:rPr>
        <w:rFonts w:ascii="Arial" w:hAnsi="Arial" w:hint="default"/>
      </w:rPr>
    </w:lvl>
  </w:abstractNum>
  <w:abstractNum w:abstractNumId="5">
    <w:nsid w:val="3C083191"/>
    <w:multiLevelType w:val="hybridMultilevel"/>
    <w:tmpl w:val="83D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F405F"/>
    <w:multiLevelType w:val="hybridMultilevel"/>
    <w:tmpl w:val="9E68A5D4"/>
    <w:lvl w:ilvl="0" w:tplc="3340ABE4">
      <w:start w:val="1"/>
      <w:numFmt w:val="bullet"/>
      <w:lvlText w:val="•"/>
      <w:lvlJc w:val="left"/>
      <w:pPr>
        <w:tabs>
          <w:tab w:val="num" w:pos="720"/>
        </w:tabs>
        <w:ind w:left="720" w:hanging="360"/>
      </w:pPr>
      <w:rPr>
        <w:rFonts w:ascii="Arial" w:hAnsi="Arial" w:hint="default"/>
      </w:rPr>
    </w:lvl>
    <w:lvl w:ilvl="1" w:tplc="DC762790" w:tentative="1">
      <w:start w:val="1"/>
      <w:numFmt w:val="bullet"/>
      <w:lvlText w:val="•"/>
      <w:lvlJc w:val="left"/>
      <w:pPr>
        <w:tabs>
          <w:tab w:val="num" w:pos="1440"/>
        </w:tabs>
        <w:ind w:left="1440" w:hanging="360"/>
      </w:pPr>
      <w:rPr>
        <w:rFonts w:ascii="Arial" w:hAnsi="Arial" w:hint="default"/>
      </w:rPr>
    </w:lvl>
    <w:lvl w:ilvl="2" w:tplc="19F42742" w:tentative="1">
      <w:start w:val="1"/>
      <w:numFmt w:val="bullet"/>
      <w:lvlText w:val="•"/>
      <w:lvlJc w:val="left"/>
      <w:pPr>
        <w:tabs>
          <w:tab w:val="num" w:pos="2160"/>
        </w:tabs>
        <w:ind w:left="2160" w:hanging="360"/>
      </w:pPr>
      <w:rPr>
        <w:rFonts w:ascii="Arial" w:hAnsi="Arial" w:hint="default"/>
      </w:rPr>
    </w:lvl>
    <w:lvl w:ilvl="3" w:tplc="665EA85C" w:tentative="1">
      <w:start w:val="1"/>
      <w:numFmt w:val="bullet"/>
      <w:lvlText w:val="•"/>
      <w:lvlJc w:val="left"/>
      <w:pPr>
        <w:tabs>
          <w:tab w:val="num" w:pos="2880"/>
        </w:tabs>
        <w:ind w:left="2880" w:hanging="360"/>
      </w:pPr>
      <w:rPr>
        <w:rFonts w:ascii="Arial" w:hAnsi="Arial" w:hint="default"/>
      </w:rPr>
    </w:lvl>
    <w:lvl w:ilvl="4" w:tplc="5EF414A0" w:tentative="1">
      <w:start w:val="1"/>
      <w:numFmt w:val="bullet"/>
      <w:lvlText w:val="•"/>
      <w:lvlJc w:val="left"/>
      <w:pPr>
        <w:tabs>
          <w:tab w:val="num" w:pos="3600"/>
        </w:tabs>
        <w:ind w:left="3600" w:hanging="360"/>
      </w:pPr>
      <w:rPr>
        <w:rFonts w:ascii="Arial" w:hAnsi="Arial" w:hint="default"/>
      </w:rPr>
    </w:lvl>
    <w:lvl w:ilvl="5" w:tplc="A2681868" w:tentative="1">
      <w:start w:val="1"/>
      <w:numFmt w:val="bullet"/>
      <w:lvlText w:val="•"/>
      <w:lvlJc w:val="left"/>
      <w:pPr>
        <w:tabs>
          <w:tab w:val="num" w:pos="4320"/>
        </w:tabs>
        <w:ind w:left="4320" w:hanging="360"/>
      </w:pPr>
      <w:rPr>
        <w:rFonts w:ascii="Arial" w:hAnsi="Arial" w:hint="default"/>
      </w:rPr>
    </w:lvl>
    <w:lvl w:ilvl="6" w:tplc="CB16B5C0" w:tentative="1">
      <w:start w:val="1"/>
      <w:numFmt w:val="bullet"/>
      <w:lvlText w:val="•"/>
      <w:lvlJc w:val="left"/>
      <w:pPr>
        <w:tabs>
          <w:tab w:val="num" w:pos="5040"/>
        </w:tabs>
        <w:ind w:left="5040" w:hanging="360"/>
      </w:pPr>
      <w:rPr>
        <w:rFonts w:ascii="Arial" w:hAnsi="Arial" w:hint="default"/>
      </w:rPr>
    </w:lvl>
    <w:lvl w:ilvl="7" w:tplc="1E12F422" w:tentative="1">
      <w:start w:val="1"/>
      <w:numFmt w:val="bullet"/>
      <w:lvlText w:val="•"/>
      <w:lvlJc w:val="left"/>
      <w:pPr>
        <w:tabs>
          <w:tab w:val="num" w:pos="5760"/>
        </w:tabs>
        <w:ind w:left="5760" w:hanging="360"/>
      </w:pPr>
      <w:rPr>
        <w:rFonts w:ascii="Arial" w:hAnsi="Arial" w:hint="default"/>
      </w:rPr>
    </w:lvl>
    <w:lvl w:ilvl="8" w:tplc="511879C0" w:tentative="1">
      <w:start w:val="1"/>
      <w:numFmt w:val="bullet"/>
      <w:lvlText w:val="•"/>
      <w:lvlJc w:val="left"/>
      <w:pPr>
        <w:tabs>
          <w:tab w:val="num" w:pos="6480"/>
        </w:tabs>
        <w:ind w:left="6480" w:hanging="360"/>
      </w:pPr>
      <w:rPr>
        <w:rFonts w:ascii="Arial" w:hAnsi="Arial" w:hint="default"/>
      </w:rPr>
    </w:lvl>
  </w:abstractNum>
  <w:abstractNum w:abstractNumId="7">
    <w:nsid w:val="4C0C3EFA"/>
    <w:multiLevelType w:val="hybridMultilevel"/>
    <w:tmpl w:val="8FD43126"/>
    <w:lvl w:ilvl="0" w:tplc="CEE0DFBE">
      <w:start w:val="1"/>
      <w:numFmt w:val="bullet"/>
      <w:lvlText w:val="•"/>
      <w:lvlJc w:val="left"/>
      <w:pPr>
        <w:tabs>
          <w:tab w:val="num" w:pos="720"/>
        </w:tabs>
        <w:ind w:left="720" w:hanging="360"/>
      </w:pPr>
      <w:rPr>
        <w:rFonts w:ascii="Arial" w:hAnsi="Arial" w:hint="default"/>
      </w:rPr>
    </w:lvl>
    <w:lvl w:ilvl="1" w:tplc="F836ED6A" w:tentative="1">
      <w:start w:val="1"/>
      <w:numFmt w:val="bullet"/>
      <w:lvlText w:val="•"/>
      <w:lvlJc w:val="left"/>
      <w:pPr>
        <w:tabs>
          <w:tab w:val="num" w:pos="1440"/>
        </w:tabs>
        <w:ind w:left="1440" w:hanging="360"/>
      </w:pPr>
      <w:rPr>
        <w:rFonts w:ascii="Arial" w:hAnsi="Arial" w:hint="default"/>
      </w:rPr>
    </w:lvl>
    <w:lvl w:ilvl="2" w:tplc="9D8436DA" w:tentative="1">
      <w:start w:val="1"/>
      <w:numFmt w:val="bullet"/>
      <w:lvlText w:val="•"/>
      <w:lvlJc w:val="left"/>
      <w:pPr>
        <w:tabs>
          <w:tab w:val="num" w:pos="2160"/>
        </w:tabs>
        <w:ind w:left="2160" w:hanging="360"/>
      </w:pPr>
      <w:rPr>
        <w:rFonts w:ascii="Arial" w:hAnsi="Arial" w:hint="default"/>
      </w:rPr>
    </w:lvl>
    <w:lvl w:ilvl="3" w:tplc="BFC8CD0A" w:tentative="1">
      <w:start w:val="1"/>
      <w:numFmt w:val="bullet"/>
      <w:lvlText w:val="•"/>
      <w:lvlJc w:val="left"/>
      <w:pPr>
        <w:tabs>
          <w:tab w:val="num" w:pos="2880"/>
        </w:tabs>
        <w:ind w:left="2880" w:hanging="360"/>
      </w:pPr>
      <w:rPr>
        <w:rFonts w:ascii="Arial" w:hAnsi="Arial" w:hint="default"/>
      </w:rPr>
    </w:lvl>
    <w:lvl w:ilvl="4" w:tplc="B7F60ED8" w:tentative="1">
      <w:start w:val="1"/>
      <w:numFmt w:val="bullet"/>
      <w:lvlText w:val="•"/>
      <w:lvlJc w:val="left"/>
      <w:pPr>
        <w:tabs>
          <w:tab w:val="num" w:pos="3600"/>
        </w:tabs>
        <w:ind w:left="3600" w:hanging="360"/>
      </w:pPr>
      <w:rPr>
        <w:rFonts w:ascii="Arial" w:hAnsi="Arial" w:hint="default"/>
      </w:rPr>
    </w:lvl>
    <w:lvl w:ilvl="5" w:tplc="BD26FB86" w:tentative="1">
      <w:start w:val="1"/>
      <w:numFmt w:val="bullet"/>
      <w:lvlText w:val="•"/>
      <w:lvlJc w:val="left"/>
      <w:pPr>
        <w:tabs>
          <w:tab w:val="num" w:pos="4320"/>
        </w:tabs>
        <w:ind w:left="4320" w:hanging="360"/>
      </w:pPr>
      <w:rPr>
        <w:rFonts w:ascii="Arial" w:hAnsi="Arial" w:hint="default"/>
      </w:rPr>
    </w:lvl>
    <w:lvl w:ilvl="6" w:tplc="D3BA2A7A" w:tentative="1">
      <w:start w:val="1"/>
      <w:numFmt w:val="bullet"/>
      <w:lvlText w:val="•"/>
      <w:lvlJc w:val="left"/>
      <w:pPr>
        <w:tabs>
          <w:tab w:val="num" w:pos="5040"/>
        </w:tabs>
        <w:ind w:left="5040" w:hanging="360"/>
      </w:pPr>
      <w:rPr>
        <w:rFonts w:ascii="Arial" w:hAnsi="Arial" w:hint="default"/>
      </w:rPr>
    </w:lvl>
    <w:lvl w:ilvl="7" w:tplc="04429F28" w:tentative="1">
      <w:start w:val="1"/>
      <w:numFmt w:val="bullet"/>
      <w:lvlText w:val="•"/>
      <w:lvlJc w:val="left"/>
      <w:pPr>
        <w:tabs>
          <w:tab w:val="num" w:pos="5760"/>
        </w:tabs>
        <w:ind w:left="5760" w:hanging="360"/>
      </w:pPr>
      <w:rPr>
        <w:rFonts w:ascii="Arial" w:hAnsi="Arial" w:hint="default"/>
      </w:rPr>
    </w:lvl>
    <w:lvl w:ilvl="8" w:tplc="4722438C" w:tentative="1">
      <w:start w:val="1"/>
      <w:numFmt w:val="bullet"/>
      <w:lvlText w:val="•"/>
      <w:lvlJc w:val="left"/>
      <w:pPr>
        <w:tabs>
          <w:tab w:val="num" w:pos="6480"/>
        </w:tabs>
        <w:ind w:left="6480" w:hanging="360"/>
      </w:pPr>
      <w:rPr>
        <w:rFonts w:ascii="Arial" w:hAnsi="Arial" w:hint="default"/>
      </w:rPr>
    </w:lvl>
  </w:abstractNum>
  <w:abstractNum w:abstractNumId="8">
    <w:nsid w:val="51C77F9D"/>
    <w:multiLevelType w:val="hybridMultilevel"/>
    <w:tmpl w:val="F9D61380"/>
    <w:lvl w:ilvl="0" w:tplc="F1F2684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D6987"/>
    <w:multiLevelType w:val="hybridMultilevel"/>
    <w:tmpl w:val="79E0E596"/>
    <w:lvl w:ilvl="0" w:tplc="04090001">
      <w:start w:val="1"/>
      <w:numFmt w:val="bullet"/>
      <w:lvlText w:val=""/>
      <w:lvlJc w:val="left"/>
      <w:pPr>
        <w:ind w:left="720" w:hanging="360"/>
      </w:pPr>
      <w:rPr>
        <w:rFonts w:ascii="Symbol" w:hAnsi="Symbol" w:hint="default"/>
      </w:rPr>
    </w:lvl>
    <w:lvl w:ilvl="1" w:tplc="7D6CF654" w:tentative="1">
      <w:start w:val="1"/>
      <w:numFmt w:val="bullet"/>
      <w:lvlText w:val="o"/>
      <w:lvlJc w:val="left"/>
      <w:pPr>
        <w:tabs>
          <w:tab w:val="num" w:pos="1440"/>
        </w:tabs>
        <w:ind w:left="1440" w:hanging="360"/>
      </w:pPr>
      <w:rPr>
        <w:rFonts w:ascii="Courier New" w:hAnsi="Courier New" w:hint="default"/>
      </w:rPr>
    </w:lvl>
    <w:lvl w:ilvl="2" w:tplc="7F989008" w:tentative="1">
      <w:start w:val="1"/>
      <w:numFmt w:val="bullet"/>
      <w:lvlText w:val="o"/>
      <w:lvlJc w:val="left"/>
      <w:pPr>
        <w:tabs>
          <w:tab w:val="num" w:pos="2160"/>
        </w:tabs>
        <w:ind w:left="2160" w:hanging="360"/>
      </w:pPr>
      <w:rPr>
        <w:rFonts w:ascii="Courier New" w:hAnsi="Courier New" w:hint="default"/>
      </w:rPr>
    </w:lvl>
    <w:lvl w:ilvl="3" w:tplc="EEA24B22" w:tentative="1">
      <w:start w:val="1"/>
      <w:numFmt w:val="bullet"/>
      <w:lvlText w:val="o"/>
      <w:lvlJc w:val="left"/>
      <w:pPr>
        <w:tabs>
          <w:tab w:val="num" w:pos="2880"/>
        </w:tabs>
        <w:ind w:left="2880" w:hanging="360"/>
      </w:pPr>
      <w:rPr>
        <w:rFonts w:ascii="Courier New" w:hAnsi="Courier New" w:hint="default"/>
      </w:rPr>
    </w:lvl>
    <w:lvl w:ilvl="4" w:tplc="C8B2FBA0" w:tentative="1">
      <w:start w:val="1"/>
      <w:numFmt w:val="bullet"/>
      <w:lvlText w:val="o"/>
      <w:lvlJc w:val="left"/>
      <w:pPr>
        <w:tabs>
          <w:tab w:val="num" w:pos="3600"/>
        </w:tabs>
        <w:ind w:left="3600" w:hanging="360"/>
      </w:pPr>
      <w:rPr>
        <w:rFonts w:ascii="Courier New" w:hAnsi="Courier New" w:hint="default"/>
      </w:rPr>
    </w:lvl>
    <w:lvl w:ilvl="5" w:tplc="ED4297E8" w:tentative="1">
      <w:start w:val="1"/>
      <w:numFmt w:val="bullet"/>
      <w:lvlText w:val="o"/>
      <w:lvlJc w:val="left"/>
      <w:pPr>
        <w:tabs>
          <w:tab w:val="num" w:pos="4320"/>
        </w:tabs>
        <w:ind w:left="4320" w:hanging="360"/>
      </w:pPr>
      <w:rPr>
        <w:rFonts w:ascii="Courier New" w:hAnsi="Courier New" w:hint="default"/>
      </w:rPr>
    </w:lvl>
    <w:lvl w:ilvl="6" w:tplc="48763960" w:tentative="1">
      <w:start w:val="1"/>
      <w:numFmt w:val="bullet"/>
      <w:lvlText w:val="o"/>
      <w:lvlJc w:val="left"/>
      <w:pPr>
        <w:tabs>
          <w:tab w:val="num" w:pos="5040"/>
        </w:tabs>
        <w:ind w:left="5040" w:hanging="360"/>
      </w:pPr>
      <w:rPr>
        <w:rFonts w:ascii="Courier New" w:hAnsi="Courier New" w:hint="default"/>
      </w:rPr>
    </w:lvl>
    <w:lvl w:ilvl="7" w:tplc="70B8AAB8" w:tentative="1">
      <w:start w:val="1"/>
      <w:numFmt w:val="bullet"/>
      <w:lvlText w:val="o"/>
      <w:lvlJc w:val="left"/>
      <w:pPr>
        <w:tabs>
          <w:tab w:val="num" w:pos="5760"/>
        </w:tabs>
        <w:ind w:left="5760" w:hanging="360"/>
      </w:pPr>
      <w:rPr>
        <w:rFonts w:ascii="Courier New" w:hAnsi="Courier New" w:hint="default"/>
      </w:rPr>
    </w:lvl>
    <w:lvl w:ilvl="8" w:tplc="FD64A920"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8D"/>
    <w:rsid w:val="000A3ADE"/>
    <w:rsid w:val="001522D2"/>
    <w:rsid w:val="001E2B22"/>
    <w:rsid w:val="003A56C5"/>
    <w:rsid w:val="004353B3"/>
    <w:rsid w:val="00552956"/>
    <w:rsid w:val="00724A6F"/>
    <w:rsid w:val="00756ADF"/>
    <w:rsid w:val="00AB07E4"/>
    <w:rsid w:val="00AB3145"/>
    <w:rsid w:val="00CB1B03"/>
    <w:rsid w:val="00D575C5"/>
    <w:rsid w:val="00DA0E09"/>
    <w:rsid w:val="00DE4CF0"/>
    <w:rsid w:val="00DF1B8F"/>
    <w:rsid w:val="00F20ED1"/>
    <w:rsid w:val="00F343EE"/>
    <w:rsid w:val="00FC398D"/>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873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4061">
      <w:bodyDiv w:val="1"/>
      <w:marLeft w:val="0"/>
      <w:marRight w:val="0"/>
      <w:marTop w:val="0"/>
      <w:marBottom w:val="0"/>
      <w:divBdr>
        <w:top w:val="none" w:sz="0" w:space="0" w:color="auto"/>
        <w:left w:val="none" w:sz="0" w:space="0" w:color="auto"/>
        <w:bottom w:val="none" w:sz="0" w:space="0" w:color="auto"/>
        <w:right w:val="none" w:sz="0" w:space="0" w:color="auto"/>
      </w:divBdr>
      <w:divsChild>
        <w:div w:id="198473510">
          <w:marLeft w:val="547"/>
          <w:marRight w:val="0"/>
          <w:marTop w:val="0"/>
          <w:marBottom w:val="0"/>
          <w:divBdr>
            <w:top w:val="none" w:sz="0" w:space="0" w:color="auto"/>
            <w:left w:val="none" w:sz="0" w:space="0" w:color="auto"/>
            <w:bottom w:val="none" w:sz="0" w:space="0" w:color="auto"/>
            <w:right w:val="none" w:sz="0" w:space="0" w:color="auto"/>
          </w:divBdr>
        </w:div>
      </w:divsChild>
    </w:div>
    <w:div w:id="915479185">
      <w:bodyDiv w:val="1"/>
      <w:marLeft w:val="0"/>
      <w:marRight w:val="0"/>
      <w:marTop w:val="0"/>
      <w:marBottom w:val="0"/>
      <w:divBdr>
        <w:top w:val="none" w:sz="0" w:space="0" w:color="auto"/>
        <w:left w:val="none" w:sz="0" w:space="0" w:color="auto"/>
        <w:bottom w:val="none" w:sz="0" w:space="0" w:color="auto"/>
        <w:right w:val="none" w:sz="0" w:space="0" w:color="auto"/>
      </w:divBdr>
      <w:divsChild>
        <w:div w:id="1316648128">
          <w:marLeft w:val="547"/>
          <w:marRight w:val="0"/>
          <w:marTop w:val="0"/>
          <w:marBottom w:val="0"/>
          <w:divBdr>
            <w:top w:val="none" w:sz="0" w:space="0" w:color="auto"/>
            <w:left w:val="none" w:sz="0" w:space="0" w:color="auto"/>
            <w:bottom w:val="none" w:sz="0" w:space="0" w:color="auto"/>
            <w:right w:val="none" w:sz="0" w:space="0" w:color="auto"/>
          </w:divBdr>
        </w:div>
        <w:div w:id="1859657832">
          <w:marLeft w:val="547"/>
          <w:marRight w:val="0"/>
          <w:marTop w:val="0"/>
          <w:marBottom w:val="0"/>
          <w:divBdr>
            <w:top w:val="none" w:sz="0" w:space="0" w:color="auto"/>
            <w:left w:val="none" w:sz="0" w:space="0" w:color="auto"/>
            <w:bottom w:val="none" w:sz="0" w:space="0" w:color="auto"/>
            <w:right w:val="none" w:sz="0" w:space="0" w:color="auto"/>
          </w:divBdr>
        </w:div>
        <w:div w:id="1042293774">
          <w:marLeft w:val="547"/>
          <w:marRight w:val="0"/>
          <w:marTop w:val="0"/>
          <w:marBottom w:val="0"/>
          <w:divBdr>
            <w:top w:val="none" w:sz="0" w:space="0" w:color="auto"/>
            <w:left w:val="none" w:sz="0" w:space="0" w:color="auto"/>
            <w:bottom w:val="none" w:sz="0" w:space="0" w:color="auto"/>
            <w:right w:val="none" w:sz="0" w:space="0" w:color="auto"/>
          </w:divBdr>
        </w:div>
      </w:divsChild>
    </w:div>
    <w:div w:id="1180894630">
      <w:bodyDiv w:val="1"/>
      <w:marLeft w:val="0"/>
      <w:marRight w:val="0"/>
      <w:marTop w:val="0"/>
      <w:marBottom w:val="0"/>
      <w:divBdr>
        <w:top w:val="none" w:sz="0" w:space="0" w:color="auto"/>
        <w:left w:val="none" w:sz="0" w:space="0" w:color="auto"/>
        <w:bottom w:val="none" w:sz="0" w:space="0" w:color="auto"/>
        <w:right w:val="none" w:sz="0" w:space="0" w:color="auto"/>
      </w:divBdr>
      <w:divsChild>
        <w:div w:id="1202742361">
          <w:marLeft w:val="547"/>
          <w:marRight w:val="0"/>
          <w:marTop w:val="0"/>
          <w:marBottom w:val="0"/>
          <w:divBdr>
            <w:top w:val="none" w:sz="0" w:space="0" w:color="auto"/>
            <w:left w:val="none" w:sz="0" w:space="0" w:color="auto"/>
            <w:bottom w:val="none" w:sz="0" w:space="0" w:color="auto"/>
            <w:right w:val="none" w:sz="0" w:space="0" w:color="auto"/>
          </w:divBdr>
        </w:div>
      </w:divsChild>
    </w:div>
    <w:div w:id="1185903093">
      <w:bodyDiv w:val="1"/>
      <w:marLeft w:val="0"/>
      <w:marRight w:val="0"/>
      <w:marTop w:val="0"/>
      <w:marBottom w:val="0"/>
      <w:divBdr>
        <w:top w:val="none" w:sz="0" w:space="0" w:color="auto"/>
        <w:left w:val="none" w:sz="0" w:space="0" w:color="auto"/>
        <w:bottom w:val="none" w:sz="0" w:space="0" w:color="auto"/>
        <w:right w:val="none" w:sz="0" w:space="0" w:color="auto"/>
      </w:divBdr>
      <w:divsChild>
        <w:div w:id="6561682">
          <w:marLeft w:val="547"/>
          <w:marRight w:val="0"/>
          <w:marTop w:val="0"/>
          <w:marBottom w:val="0"/>
          <w:divBdr>
            <w:top w:val="none" w:sz="0" w:space="0" w:color="auto"/>
            <w:left w:val="none" w:sz="0" w:space="0" w:color="auto"/>
            <w:bottom w:val="none" w:sz="0" w:space="0" w:color="auto"/>
            <w:right w:val="none" w:sz="0" w:space="0" w:color="auto"/>
          </w:divBdr>
        </w:div>
      </w:divsChild>
    </w:div>
    <w:div w:id="1554926133">
      <w:bodyDiv w:val="1"/>
      <w:marLeft w:val="0"/>
      <w:marRight w:val="0"/>
      <w:marTop w:val="0"/>
      <w:marBottom w:val="0"/>
      <w:divBdr>
        <w:top w:val="none" w:sz="0" w:space="0" w:color="auto"/>
        <w:left w:val="none" w:sz="0" w:space="0" w:color="auto"/>
        <w:bottom w:val="none" w:sz="0" w:space="0" w:color="auto"/>
        <w:right w:val="none" w:sz="0" w:space="0" w:color="auto"/>
      </w:divBdr>
      <w:divsChild>
        <w:div w:id="1430614370">
          <w:marLeft w:val="547"/>
          <w:marRight w:val="0"/>
          <w:marTop w:val="0"/>
          <w:marBottom w:val="0"/>
          <w:divBdr>
            <w:top w:val="none" w:sz="0" w:space="0" w:color="auto"/>
            <w:left w:val="none" w:sz="0" w:space="0" w:color="auto"/>
            <w:bottom w:val="none" w:sz="0" w:space="0" w:color="auto"/>
            <w:right w:val="none" w:sz="0" w:space="0" w:color="auto"/>
          </w:divBdr>
        </w:div>
      </w:divsChild>
    </w:div>
    <w:div w:id="1855455846">
      <w:bodyDiv w:val="1"/>
      <w:marLeft w:val="0"/>
      <w:marRight w:val="0"/>
      <w:marTop w:val="0"/>
      <w:marBottom w:val="0"/>
      <w:divBdr>
        <w:top w:val="none" w:sz="0" w:space="0" w:color="auto"/>
        <w:left w:val="none" w:sz="0" w:space="0" w:color="auto"/>
        <w:bottom w:val="none" w:sz="0" w:space="0" w:color="auto"/>
        <w:right w:val="none" w:sz="0" w:space="0" w:color="auto"/>
      </w:divBdr>
      <w:divsChild>
        <w:div w:id="30762708">
          <w:marLeft w:val="547"/>
          <w:marRight w:val="0"/>
          <w:marTop w:val="0"/>
          <w:marBottom w:val="0"/>
          <w:divBdr>
            <w:top w:val="none" w:sz="0" w:space="0" w:color="auto"/>
            <w:left w:val="none" w:sz="0" w:space="0" w:color="auto"/>
            <w:bottom w:val="none" w:sz="0" w:space="0" w:color="auto"/>
            <w:right w:val="none" w:sz="0" w:space="0" w:color="auto"/>
          </w:divBdr>
        </w:div>
      </w:divsChild>
    </w:div>
    <w:div w:id="2008898803">
      <w:bodyDiv w:val="1"/>
      <w:marLeft w:val="0"/>
      <w:marRight w:val="0"/>
      <w:marTop w:val="0"/>
      <w:marBottom w:val="0"/>
      <w:divBdr>
        <w:top w:val="none" w:sz="0" w:space="0" w:color="auto"/>
        <w:left w:val="none" w:sz="0" w:space="0" w:color="auto"/>
        <w:bottom w:val="none" w:sz="0" w:space="0" w:color="auto"/>
        <w:right w:val="none" w:sz="0" w:space="0" w:color="auto"/>
      </w:divBdr>
      <w:divsChild>
        <w:div w:id="3100353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Macintosh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Admin User</cp:lastModifiedBy>
  <cp:revision>2</cp:revision>
  <dcterms:created xsi:type="dcterms:W3CDTF">2018-10-25T15:05:00Z</dcterms:created>
  <dcterms:modified xsi:type="dcterms:W3CDTF">2018-10-25T15:05:00Z</dcterms:modified>
</cp:coreProperties>
</file>