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75" w:rsidRPr="003663D4" w:rsidRDefault="00E95075" w:rsidP="00E95075">
      <w:pPr>
        <w:tabs>
          <w:tab w:val="left" w:pos="-1440"/>
          <w:tab w:val="left" w:pos="2880"/>
        </w:tabs>
        <w:ind w:left="4320" w:hanging="4320"/>
        <w:jc w:val="center"/>
        <w:rPr>
          <w:b/>
          <w:bCs/>
        </w:rPr>
      </w:pPr>
      <w:r w:rsidRPr="003663D4">
        <w:rPr>
          <w:b/>
          <w:bCs/>
        </w:rPr>
        <w:t>PLACE ON DISTRICT LETTERHEAD</w:t>
      </w:r>
    </w:p>
    <w:p w:rsidR="00E95075" w:rsidRPr="003663D4" w:rsidRDefault="00E95075" w:rsidP="00E95075">
      <w:pPr>
        <w:tabs>
          <w:tab w:val="left" w:pos="-1440"/>
          <w:tab w:val="left" w:pos="2880"/>
        </w:tabs>
        <w:ind w:left="4320" w:hanging="4320"/>
        <w:rPr>
          <w:b/>
          <w:bCs/>
        </w:rPr>
      </w:pPr>
    </w:p>
    <w:p w:rsidR="00E95075" w:rsidRPr="003663D4" w:rsidRDefault="00E95075" w:rsidP="00E95075">
      <w:pPr>
        <w:tabs>
          <w:tab w:val="left" w:pos="-1440"/>
          <w:tab w:val="left" w:pos="2880"/>
        </w:tabs>
        <w:ind w:left="4320" w:hanging="4320"/>
        <w:rPr>
          <w:b/>
          <w:bCs/>
        </w:rPr>
      </w:pPr>
    </w:p>
    <w:p w:rsidR="00E95075" w:rsidRPr="003663D4" w:rsidRDefault="003663D4" w:rsidP="00E95075">
      <w:pPr>
        <w:tabs>
          <w:tab w:val="left" w:pos="-1440"/>
          <w:tab w:val="left" w:pos="2880"/>
        </w:tabs>
        <w:ind w:left="4320" w:hanging="4320"/>
        <w:rPr>
          <w:bCs/>
          <w:i/>
        </w:rPr>
      </w:pPr>
      <w:r>
        <w:rPr>
          <w:b/>
          <w:bCs/>
        </w:rPr>
        <w:t>FOR IMMEDIATE RELEASE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95075" w:rsidRPr="003663D4">
        <w:rPr>
          <w:b/>
          <w:bCs/>
        </w:rPr>
        <w:t>CONTACT:</w:t>
      </w:r>
      <w:r w:rsidR="00E95075" w:rsidRPr="003663D4">
        <w:rPr>
          <w:b/>
          <w:bCs/>
        </w:rPr>
        <w:tab/>
      </w:r>
      <w:r w:rsidR="00E95075" w:rsidRPr="003663D4">
        <w:rPr>
          <w:bCs/>
        </w:rPr>
        <w:t>(</w:t>
      </w:r>
      <w:r w:rsidR="00E95075" w:rsidRPr="003663D4">
        <w:rPr>
          <w:bCs/>
          <w:i/>
        </w:rPr>
        <w:t>Name)</w:t>
      </w:r>
    </w:p>
    <w:p w:rsidR="00E95075" w:rsidRPr="003663D4" w:rsidRDefault="00E95075" w:rsidP="00E9507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6480" w:firstLine="720"/>
        <w:rPr>
          <w:i/>
        </w:rPr>
      </w:pPr>
      <w:r w:rsidRPr="003663D4">
        <w:rPr>
          <w:i/>
        </w:rPr>
        <w:t>(Phone Number)</w:t>
      </w:r>
    </w:p>
    <w:p w:rsidR="00E95075" w:rsidRPr="003663D4" w:rsidRDefault="00E95075" w:rsidP="00E9507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6480" w:firstLine="720"/>
        <w:rPr>
          <w:i/>
        </w:rPr>
      </w:pPr>
      <w:r w:rsidRPr="003663D4">
        <w:rPr>
          <w:i/>
        </w:rPr>
        <w:t>(Email Address)</w:t>
      </w:r>
    </w:p>
    <w:p w:rsidR="00E95075" w:rsidRPr="003663D4" w:rsidRDefault="00E95075" w:rsidP="00E95075">
      <w:pPr>
        <w:jc w:val="center"/>
        <w:rPr>
          <w:b/>
        </w:rPr>
      </w:pPr>
    </w:p>
    <w:p w:rsidR="00E95075" w:rsidRPr="003663D4" w:rsidRDefault="00E95075" w:rsidP="00E95075">
      <w:pPr>
        <w:jc w:val="center"/>
        <w:rPr>
          <w:b/>
        </w:rPr>
      </w:pPr>
      <w:r w:rsidRPr="003663D4">
        <w:rPr>
          <w:b/>
          <w:i/>
        </w:rPr>
        <w:t>(Number of students</w:t>
      </w:r>
      <w:r w:rsidR="001861B9" w:rsidRPr="003663D4">
        <w:rPr>
          <w:b/>
          <w:i/>
        </w:rPr>
        <w:t>)</w:t>
      </w:r>
      <w:r w:rsidRPr="003663D4">
        <w:rPr>
          <w:b/>
        </w:rPr>
        <w:t xml:space="preserve"> from </w:t>
      </w:r>
      <w:r w:rsidRPr="003663D4">
        <w:rPr>
          <w:b/>
          <w:i/>
        </w:rPr>
        <w:t>(name of District)</w:t>
      </w:r>
      <w:r w:rsidRPr="003663D4">
        <w:rPr>
          <w:b/>
        </w:rPr>
        <w:t xml:space="preserve"> Selected to  </w:t>
      </w:r>
    </w:p>
    <w:p w:rsidR="00E95075" w:rsidRPr="003663D4" w:rsidRDefault="00E95075" w:rsidP="00E95075">
      <w:pPr>
        <w:jc w:val="center"/>
        <w:rPr>
          <w:b/>
        </w:rPr>
      </w:pPr>
      <w:r w:rsidRPr="003663D4">
        <w:rPr>
          <w:b/>
        </w:rPr>
        <w:t>All National Ensemble</w:t>
      </w:r>
      <w:r w:rsidRPr="003663D4">
        <w:rPr>
          <w:b/>
          <w:i/>
        </w:rPr>
        <w:t>(s)</w:t>
      </w:r>
    </w:p>
    <w:p w:rsidR="00E95075" w:rsidRPr="003663D4" w:rsidRDefault="00E95075" w:rsidP="00E95075">
      <w:pPr>
        <w:jc w:val="center"/>
        <w:rPr>
          <w:b/>
        </w:rPr>
      </w:pPr>
    </w:p>
    <w:p w:rsidR="00E95075" w:rsidRPr="003663D4" w:rsidRDefault="00E95075" w:rsidP="00E95075">
      <w:pPr>
        <w:jc w:val="center"/>
        <w:rPr>
          <w:i/>
        </w:rPr>
      </w:pPr>
      <w:r w:rsidRPr="003663D4">
        <w:rPr>
          <w:i/>
        </w:rPr>
        <w:t xml:space="preserve">Student(s) selected to represent District’s Music Program </w:t>
      </w:r>
      <w:bookmarkStart w:id="0" w:name="_GoBack"/>
      <w:bookmarkEnd w:id="0"/>
      <w:r w:rsidRPr="003663D4">
        <w:rPr>
          <w:i/>
        </w:rPr>
        <w:t>i</w:t>
      </w:r>
      <w:r w:rsidR="00210AA9">
        <w:rPr>
          <w:i/>
        </w:rPr>
        <w:t>n Maryland</w:t>
      </w:r>
    </w:p>
    <w:p w:rsidR="00E95075" w:rsidRPr="003663D4" w:rsidRDefault="00E95075" w:rsidP="00E95075"/>
    <w:p w:rsidR="00E95075" w:rsidRPr="003663D4" w:rsidRDefault="00A27055" w:rsidP="00E95075">
      <w:pPr>
        <w:ind w:firstLine="720"/>
        <w:jc w:val="both"/>
      </w:pPr>
      <w:r w:rsidRPr="00D410EC">
        <w:rPr>
          <w:i/>
        </w:rPr>
        <w:t>(</w:t>
      </w:r>
      <w:r w:rsidRPr="00D410EC">
        <w:rPr>
          <w:b/>
          <w:i/>
        </w:rPr>
        <w:t>Date, Location</w:t>
      </w:r>
      <w:r w:rsidRPr="00D410EC">
        <w:t xml:space="preserve">) </w:t>
      </w:r>
      <w:r w:rsidR="00E95075" w:rsidRPr="003663D4">
        <w:rPr>
          <w:b/>
          <w:i/>
        </w:rPr>
        <w:t xml:space="preserve">– </w:t>
      </w:r>
      <w:r w:rsidR="00E95075" w:rsidRPr="003663D4">
        <w:rPr>
          <w:i/>
        </w:rPr>
        <w:t>(Name of School District)</w:t>
      </w:r>
      <w:r w:rsidR="00E95075" w:rsidRPr="003663D4">
        <w:t xml:space="preserve"> is proud to announce the selection of </w:t>
      </w:r>
      <w:r w:rsidR="00E95075" w:rsidRPr="003663D4">
        <w:rPr>
          <w:b/>
          <w:i/>
        </w:rPr>
        <w:t>(</w:t>
      </w:r>
      <w:r w:rsidR="00E95075" w:rsidRPr="003663D4">
        <w:rPr>
          <w:i/>
        </w:rPr>
        <w:t>number of students</w:t>
      </w:r>
      <w:r w:rsidR="00E95075" w:rsidRPr="003663D4">
        <w:t xml:space="preserve">) from its music program that will perform at the </w:t>
      </w:r>
      <w:r w:rsidR="00E95075" w:rsidRPr="008C4917">
        <w:t xml:space="preserve">All National Honors Festival held at </w:t>
      </w:r>
      <w:r w:rsidR="008C4917" w:rsidRPr="008C4917">
        <w:t>the Gaylord Resort and Convention Center in National Harbor, Maryland</w:t>
      </w:r>
      <w:r w:rsidR="00E95075" w:rsidRPr="008C4917">
        <w:t>.</w:t>
      </w:r>
      <w:r w:rsidR="00E95075" w:rsidRPr="003663D4">
        <w:t xml:space="preserve">  The event </w:t>
      </w:r>
      <w:proofErr w:type="gramStart"/>
      <w:r w:rsidR="008C4917">
        <w:t>will be</w:t>
      </w:r>
      <w:r w:rsidR="00E95075" w:rsidRPr="003663D4">
        <w:t xml:space="preserve"> held</w:t>
      </w:r>
      <w:proofErr w:type="gramEnd"/>
      <w:r w:rsidR="00E95075" w:rsidRPr="003663D4">
        <w:t xml:space="preserve"> from </w:t>
      </w:r>
      <w:r w:rsidR="008C4917" w:rsidRPr="008C4917">
        <w:t xml:space="preserve">November </w:t>
      </w:r>
      <w:r w:rsidR="00210AA9">
        <w:t>3</w:t>
      </w:r>
      <w:r w:rsidR="008C4917" w:rsidRPr="008C4917">
        <w:t xml:space="preserve"> – 6, 2022</w:t>
      </w:r>
      <w:r w:rsidR="008C4917">
        <w:t>, and</w:t>
      </w:r>
      <w:r w:rsidR="00E95075" w:rsidRPr="003663D4">
        <w:t xml:space="preserve"> is sponsored by the National Association for Music Education (</w:t>
      </w:r>
      <w:proofErr w:type="spellStart"/>
      <w:r w:rsidR="00E95075" w:rsidRPr="003663D4">
        <w:t>NAfME</w:t>
      </w:r>
      <w:proofErr w:type="spellEnd"/>
      <w:r w:rsidR="00E95075" w:rsidRPr="003663D4">
        <w:t>)</w:t>
      </w:r>
      <w:r w:rsidR="008C4917">
        <w:t>. It</w:t>
      </w:r>
      <w:r w:rsidR="00E95075" w:rsidRPr="003663D4">
        <w:t xml:space="preserve"> will feature </w:t>
      </w:r>
      <w:r w:rsidR="003663D4">
        <w:t>(</w:t>
      </w:r>
      <w:r w:rsidR="003663D4" w:rsidRPr="003663D4">
        <w:rPr>
          <w:i/>
        </w:rPr>
        <w:t>number of students</w:t>
      </w:r>
      <w:r w:rsidR="003663D4">
        <w:t>)</w:t>
      </w:r>
      <w:r w:rsidR="00E95075" w:rsidRPr="003663D4">
        <w:t xml:space="preserve"> selected from school music programs across the country</w:t>
      </w:r>
      <w:r w:rsidR="001861B9" w:rsidRPr="003663D4">
        <w:t>.</w:t>
      </w:r>
      <w:r w:rsidR="00E95075" w:rsidRPr="003663D4">
        <w:t xml:space="preserve"> </w:t>
      </w:r>
      <w:r w:rsidR="003663D4">
        <w:t>(</w:t>
      </w:r>
      <w:r w:rsidR="003663D4" w:rsidRPr="003663D4">
        <w:rPr>
          <w:i/>
        </w:rPr>
        <w:t>Number of students</w:t>
      </w:r>
      <w:r w:rsidR="003663D4">
        <w:t>)</w:t>
      </w:r>
      <w:r w:rsidR="00E95075" w:rsidRPr="003663D4">
        <w:t xml:space="preserve"> of the students will come from New York State. </w:t>
      </w:r>
    </w:p>
    <w:p w:rsidR="00E95075" w:rsidRPr="003663D4" w:rsidRDefault="00E95075" w:rsidP="00E95075">
      <w:pPr>
        <w:ind w:firstLine="720"/>
        <w:jc w:val="both"/>
      </w:pPr>
    </w:p>
    <w:p w:rsidR="001D403F" w:rsidRPr="003663D4" w:rsidRDefault="00E95075" w:rsidP="008C4917">
      <w:pPr>
        <w:ind w:firstLine="720"/>
        <w:jc w:val="both"/>
        <w:rPr>
          <w:color w:val="000000"/>
          <w:lang w:val="en"/>
        </w:rPr>
      </w:pPr>
      <w:proofErr w:type="gramStart"/>
      <w:r w:rsidRPr="003663D4">
        <w:t xml:space="preserve">Students will rehearse and perform </w:t>
      </w:r>
      <w:r w:rsidR="000E4878">
        <w:t xml:space="preserve">in one of six advanced ensembles </w:t>
      </w:r>
      <w:r w:rsidRPr="003663D4">
        <w:t xml:space="preserve">with renowned </w:t>
      </w:r>
      <w:r w:rsidR="008C4917">
        <w:t>music educators</w:t>
      </w:r>
      <w:r w:rsidRPr="003663D4">
        <w:t xml:space="preserve"> </w:t>
      </w:r>
      <w:r w:rsidR="008C4917">
        <w:t xml:space="preserve">including Concert Band conductor Rodney Dorsey (Indiana University), Symphony Orchestra conductor Nobuyoshi Yasuda (University of Wisconsin-Eau Claire), Mixed Choir conductor Frances </w:t>
      </w:r>
      <w:proofErr w:type="spellStart"/>
      <w:r w:rsidR="008C4917">
        <w:t>Fonza</w:t>
      </w:r>
      <w:proofErr w:type="spellEnd"/>
      <w:r w:rsidR="008C4917">
        <w:t xml:space="preserve"> (Stephen F. Austin State University, TX), Guitar Ensemble conductor Chuck </w:t>
      </w:r>
      <w:proofErr w:type="spellStart"/>
      <w:r w:rsidR="008C4917">
        <w:t>Hulihan</w:t>
      </w:r>
      <w:proofErr w:type="spellEnd"/>
      <w:r w:rsidR="008C4917">
        <w:t xml:space="preserve"> (Glendale, AZ Community College), Jazz Ensemble conductor Todd Stoll (Jazz at Lincoln Center, NYC), and Modern Band conductor Bryan Powell (</w:t>
      </w:r>
      <w:r w:rsidR="000E4878">
        <w:t>Montclair State University, NJ).</w:t>
      </w:r>
      <w:proofErr w:type="gramEnd"/>
    </w:p>
    <w:p w:rsidR="00E95075" w:rsidRPr="003663D4" w:rsidRDefault="00E95075" w:rsidP="00E95075">
      <w:pPr>
        <w:ind w:firstLine="720"/>
        <w:jc w:val="both"/>
      </w:pPr>
    </w:p>
    <w:p w:rsidR="00E95075" w:rsidRPr="003663D4" w:rsidRDefault="00E95075" w:rsidP="00E95075">
      <w:pPr>
        <w:ind w:firstLine="720"/>
        <w:jc w:val="both"/>
      </w:pPr>
      <w:r w:rsidRPr="003663D4">
        <w:t>“This re-</w:t>
      </w:r>
      <w:proofErr w:type="spellStart"/>
      <w:r w:rsidRPr="003663D4">
        <w:t>inforces</w:t>
      </w:r>
      <w:proofErr w:type="spellEnd"/>
      <w:r w:rsidRPr="003663D4">
        <w:t xml:space="preserve"> what we’ve known for a long time,</w:t>
      </w:r>
      <w:r w:rsidR="003663D4">
        <w:t xml:space="preserve">” </w:t>
      </w:r>
      <w:r w:rsidRPr="003663D4">
        <w:t xml:space="preserve">said </w:t>
      </w:r>
      <w:r w:rsidRPr="003663D4">
        <w:rPr>
          <w:b/>
        </w:rPr>
        <w:t>(</w:t>
      </w:r>
      <w:r w:rsidRPr="003663D4">
        <w:rPr>
          <w:i/>
        </w:rPr>
        <w:t>Superintendent, Principal, Arts Administrator, Teacher</w:t>
      </w:r>
      <w:r w:rsidRPr="003663D4">
        <w:rPr>
          <w:b/>
        </w:rPr>
        <w:t xml:space="preserve">). </w:t>
      </w:r>
      <w:r w:rsidRPr="003663D4">
        <w:t>“</w:t>
      </w:r>
      <w:r w:rsidR="001D403F" w:rsidRPr="003663D4">
        <w:t xml:space="preserve">Our music program is strong and supported by our board of education, administration, community and parents. </w:t>
      </w:r>
      <w:r w:rsidRPr="003663D4">
        <w:t xml:space="preserve">We are very proud of these students who, along with the best musicians from schools across the country, will learn from master conductors in </w:t>
      </w:r>
      <w:r w:rsidR="003663D4">
        <w:t>(</w:t>
      </w:r>
      <w:r w:rsidR="003663D4" w:rsidRPr="003663D4">
        <w:rPr>
          <w:i/>
        </w:rPr>
        <w:t>Name of City</w:t>
      </w:r>
      <w:r w:rsidR="003663D4">
        <w:t xml:space="preserve">) </w:t>
      </w:r>
      <w:r w:rsidRPr="003663D4">
        <w:t>this October.”</w:t>
      </w:r>
    </w:p>
    <w:p w:rsidR="00E95075" w:rsidRPr="003663D4" w:rsidRDefault="00E95075" w:rsidP="00E95075">
      <w:pPr>
        <w:ind w:firstLine="720"/>
        <w:jc w:val="both"/>
      </w:pPr>
    </w:p>
    <w:p w:rsidR="00E95075" w:rsidRPr="003663D4" w:rsidRDefault="00E95075" w:rsidP="00E95075">
      <w:pPr>
        <w:ind w:firstLine="720"/>
        <w:jc w:val="both"/>
      </w:pPr>
      <w:r w:rsidRPr="003663D4">
        <w:t>The National Association for Music Education (</w:t>
      </w:r>
      <w:proofErr w:type="spellStart"/>
      <w:r w:rsidRPr="003663D4">
        <w:t>NAfME</w:t>
      </w:r>
      <w:proofErr w:type="spellEnd"/>
      <w:r w:rsidRPr="003663D4">
        <w:t>) established its National Honor Ensembles in 2012 as the ultimate recognition of music student performance, beyond state and divisional levels.</w:t>
      </w:r>
    </w:p>
    <w:p w:rsidR="00E95075" w:rsidRPr="003663D4" w:rsidRDefault="00E95075" w:rsidP="00E95075">
      <w:pPr>
        <w:ind w:firstLine="720"/>
        <w:jc w:val="both"/>
      </w:pPr>
    </w:p>
    <w:p w:rsidR="00836A2C" w:rsidRPr="005F3598" w:rsidRDefault="00836A2C" w:rsidP="00836A2C">
      <w:pPr>
        <w:ind w:firstLine="720"/>
      </w:pPr>
      <w:r w:rsidRPr="005F3598">
        <w:t>NYSSMA, the New York State School Music Association, is the largest state affiliate of the National Association for Music Education.</w:t>
      </w:r>
    </w:p>
    <w:p w:rsidR="00836A2C" w:rsidRPr="005F3598" w:rsidRDefault="00836A2C" w:rsidP="00836A2C"/>
    <w:p w:rsidR="00836A2C" w:rsidRPr="005F3598" w:rsidRDefault="00836A2C" w:rsidP="00836A2C">
      <w:pPr>
        <w:ind w:firstLine="720"/>
      </w:pPr>
      <w:r w:rsidRPr="005F3598">
        <w:t>The Mission of the New York State School Music Association (NYSSMA) is to advance music education across New York State for its membership and students in member school programs.</w:t>
      </w:r>
    </w:p>
    <w:p w:rsidR="0024397B" w:rsidRPr="003663D4" w:rsidRDefault="00210AA9"/>
    <w:p w:rsidR="001861B9" w:rsidRPr="003663D4" w:rsidRDefault="001861B9" w:rsidP="001861B9">
      <w:pPr>
        <w:jc w:val="center"/>
      </w:pPr>
      <w:r w:rsidRPr="003663D4">
        <w:t>#   #   #</w:t>
      </w:r>
    </w:p>
    <w:sectPr w:rsidR="001861B9" w:rsidRPr="0036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500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75"/>
    <w:rsid w:val="000E4878"/>
    <w:rsid w:val="001861B9"/>
    <w:rsid w:val="001D403F"/>
    <w:rsid w:val="00210AA9"/>
    <w:rsid w:val="003663D4"/>
    <w:rsid w:val="00440BE6"/>
    <w:rsid w:val="00836A2C"/>
    <w:rsid w:val="008C4917"/>
    <w:rsid w:val="00A27055"/>
    <w:rsid w:val="00C6613D"/>
    <w:rsid w:val="00E9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66DF"/>
  <w15:docId w15:val="{620E221A-A8EF-4F45-9F40-1327B859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D403F"/>
    <w:pPr>
      <w:spacing w:before="300" w:after="150"/>
      <w:outlineLvl w:val="1"/>
    </w:pPr>
    <w:rPr>
      <w:rFonts w:ascii="Museo500" w:hAnsi="Museo500"/>
      <w:color w:val="5D498D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rsid w:val="00E9507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95075"/>
    <w:pPr>
      <w:widowControl w:val="0"/>
      <w:autoSpaceDE w:val="0"/>
      <w:autoSpaceDN w:val="0"/>
      <w:adjustRightInd w:val="0"/>
      <w:ind w:firstLine="720"/>
    </w:pPr>
    <w:rPr>
      <w:rFonts w:ascii="Century Gothic" w:hAnsi="Century Gothic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95075"/>
    <w:rPr>
      <w:rFonts w:ascii="Century Gothic" w:eastAsia="Times New Roman" w:hAnsi="Century Gothic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D403F"/>
    <w:rPr>
      <w:rFonts w:ascii="Museo500" w:eastAsia="Times New Roman" w:hAnsi="Museo500" w:cs="Times New Roman"/>
      <w:color w:val="5D498D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D403F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1D403F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38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91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"jgallagher"</dc:creator>
  <cp:lastModifiedBy>Windows User</cp:lastModifiedBy>
  <cp:revision>8</cp:revision>
  <dcterms:created xsi:type="dcterms:W3CDTF">2014-08-21T14:52:00Z</dcterms:created>
  <dcterms:modified xsi:type="dcterms:W3CDTF">2022-06-14T13:57:00Z</dcterms:modified>
</cp:coreProperties>
</file>