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D96A4" w14:textId="77777777" w:rsidR="00074141" w:rsidRDefault="00074141" w:rsidP="00074141">
      <w:pPr>
        <w:rPr>
          <w:rFonts w:ascii="Arial" w:eastAsia="Times New Roman" w:hAnsi="Arial" w:cs="Arial"/>
          <w:kern w:val="0"/>
          <w14:ligatures w14:val="none"/>
        </w:rPr>
      </w:pPr>
      <w:r w:rsidRPr="00074141">
        <w:rPr>
          <w:rFonts w:ascii="Arial" w:eastAsia="Times New Roman" w:hAnsi="Arial" w:cs="Arial"/>
          <w:kern w:val="0"/>
          <w14:ligatures w14:val="none"/>
        </w:rPr>
        <w:t>5) Here are two possible descriptions with reduced word counts.  Would either be suitable for print media?</w:t>
      </w:r>
    </w:p>
    <w:p w14:paraId="55560099" w14:textId="77777777" w:rsidR="00074141" w:rsidRPr="00074141" w:rsidRDefault="00074141" w:rsidP="0007414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190C4F" w14:textId="77777777" w:rsidR="00074141" w:rsidRPr="00074141" w:rsidRDefault="00074141" w:rsidP="0007414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07414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Option 1:</w:t>
      </w:r>
    </w:p>
    <w:p w14:paraId="39FA20EB" w14:textId="77777777" w:rsidR="00074141" w:rsidRPr="00074141" w:rsidRDefault="00074141" w:rsidP="00074141">
      <w:pPr>
        <w:spacing w:after="160" w:line="207" w:lineRule="atLeast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074141">
        <w:rPr>
          <w:rFonts w:ascii="Arial" w:eastAsia="Times New Roman" w:hAnsi="Arial" w:cs="Arial"/>
          <w:color w:val="000000"/>
          <w:kern w:val="0"/>
          <w14:ligatures w14:val="none"/>
        </w:rPr>
        <w:t>Unlock the power of AI in your music classroom! Join us on an exciting journey exploring cutting-edge artificial intelligence tools that can revolutionize your teaching. From AI-generated musical examples to virtual historical figure interviews, discover innovative ways to spark creativity and critical thinking in your students.</w:t>
      </w:r>
    </w:p>
    <w:p w14:paraId="4BCDB8B4" w14:textId="77777777" w:rsidR="00074141" w:rsidRPr="00074141" w:rsidRDefault="00074141" w:rsidP="00074141">
      <w:pPr>
        <w:spacing w:after="160" w:line="207" w:lineRule="atLeast"/>
        <w:rPr>
          <w:rFonts w:ascii="Helvetica" w:eastAsia="Times New Roman" w:hAnsi="Helvetica" w:cs="Times New Roman"/>
          <w:color w:val="000000"/>
          <w:kern w:val="0"/>
          <w14:ligatures w14:val="none"/>
        </w:rPr>
      </w:pPr>
      <w:r w:rsidRPr="00074141">
        <w:rPr>
          <w:rFonts w:ascii="Arial" w:eastAsia="Times New Roman" w:hAnsi="Arial" w:cs="Arial"/>
          <w:color w:val="000000"/>
          <w:kern w:val="0"/>
          <w14:ligatures w14:val="none"/>
        </w:rPr>
        <w:t>Dive into the world of AI music generators, student-friendly AI platforms, and game-changing curriculum development tools. Together, we'll brainstorm inspiring applications of AI that could transform your lessons and prepare students for a tech-savvy future in music.</w:t>
      </w:r>
    </w:p>
    <w:p w14:paraId="2E33A95C" w14:textId="77777777" w:rsidR="00074141" w:rsidRPr="00074141" w:rsidRDefault="00074141" w:rsidP="00074141">
      <w:pPr>
        <w:spacing w:after="160" w:line="207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74141">
        <w:rPr>
          <w:rFonts w:ascii="Arial" w:eastAsia="Times New Roman" w:hAnsi="Arial" w:cs="Arial"/>
          <w:color w:val="000000"/>
          <w:kern w:val="0"/>
          <w14:ligatures w14:val="none"/>
        </w:rPr>
        <w:t>Don't miss this opportunity to stay ahead of the curve! Earn 1.5 CTLE hours for attending the Zoom session, plus 13.5 CTLE hours for designing your own AI-powered classroom application.</w:t>
      </w:r>
    </w:p>
    <w:p w14:paraId="475712F2" w14:textId="77777777" w:rsidR="00074141" w:rsidRPr="00074141" w:rsidRDefault="00074141" w:rsidP="00074141">
      <w:pPr>
        <w:spacing w:after="160" w:line="207" w:lineRule="atLeast"/>
        <w:rPr>
          <w:rFonts w:ascii="Helvetica" w:eastAsia="Times New Roman" w:hAnsi="Helvetica" w:cs="Times New Roman"/>
          <w:color w:val="000000"/>
          <w:kern w:val="0"/>
          <w14:ligatures w14:val="none"/>
        </w:rPr>
      </w:pPr>
    </w:p>
    <w:p w14:paraId="29D38455" w14:textId="77777777" w:rsidR="00074141" w:rsidRDefault="00074141" w:rsidP="00074141">
      <w:pPr>
        <w:spacing w:after="160" w:line="207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4141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Option 2:</w:t>
      </w:r>
    </w:p>
    <w:p w14:paraId="64F535EE" w14:textId="105F0F1D" w:rsidR="00074141" w:rsidRPr="00074141" w:rsidRDefault="00074141" w:rsidP="00074141">
      <w:pPr>
        <w:spacing w:after="160" w:line="207" w:lineRule="atLeast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74141">
        <w:rPr>
          <w:rFonts w:ascii="Arial" w:eastAsia="Times New Roman" w:hAnsi="Arial" w:cs="Arial"/>
          <w:color w:val="000000"/>
          <w:kern w:val="0"/>
          <w14:ligatures w14:val="none"/>
        </w:rPr>
        <w:t>Revolutionize your music classroom with AI! Explore innovative tools to spark creativity and critical thinking. Join us to unlock AI's potential in music education. Earn CTLE hours!</w:t>
      </w:r>
    </w:p>
    <w:p w14:paraId="2E22D6AF" w14:textId="77777777" w:rsidR="00074141" w:rsidRPr="00074141" w:rsidRDefault="00074141" w:rsidP="0007414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B535EDB" w14:textId="77777777" w:rsidR="007942EA" w:rsidRDefault="007942EA"/>
    <w:sectPr w:rsidR="007942EA" w:rsidSect="00F61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41"/>
    <w:rsid w:val="00074141"/>
    <w:rsid w:val="007173EB"/>
    <w:rsid w:val="007942EA"/>
    <w:rsid w:val="0080748F"/>
    <w:rsid w:val="008A59AB"/>
    <w:rsid w:val="00950146"/>
    <w:rsid w:val="009A3A11"/>
    <w:rsid w:val="009E4744"/>
    <w:rsid w:val="00D85DE9"/>
    <w:rsid w:val="00F6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C89DBC"/>
  <w15:chartTrackingRefBased/>
  <w15:docId w15:val="{27164316-6E0A-5E4B-90FF-3598311B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1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1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1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1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1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1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1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1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1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1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1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1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1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1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1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1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1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1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1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1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2024-07-23T18:02:00Z</dcterms:created>
  <dcterms:modified xsi:type="dcterms:W3CDTF">2024-07-23T18:04:00Z</dcterms:modified>
</cp:coreProperties>
</file>